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2" w:rsidRDefault="00687696" w:rsidP="00FA2E6F">
      <w:pPr>
        <w:pStyle w:val="Nagwek2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REGULAMIN WSPÓŁPRACY NAUCZYCIELI Z RODZICAMI</w:t>
      </w:r>
    </w:p>
    <w:p w:rsidR="007C5DF2" w:rsidRDefault="007C5DF2" w:rsidP="00FA2E6F"/>
    <w:p w:rsidR="00687696" w:rsidRDefault="00687696" w:rsidP="00FA2E6F"/>
    <w:p w:rsidR="007C5DF2" w:rsidRDefault="007C5DF2" w:rsidP="00FA2E6F">
      <w:pPr>
        <w:jc w:val="both"/>
        <w:rPr>
          <w:b/>
          <w:bCs/>
        </w:rPr>
      </w:pPr>
      <w:r>
        <w:rPr>
          <w:b/>
          <w:bCs/>
        </w:rPr>
        <w:t xml:space="preserve">Podstawa prawna: </w:t>
      </w:r>
    </w:p>
    <w:p w:rsidR="007C5DF2" w:rsidRPr="00EA49A6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 w:rsidRPr="00EA49A6">
        <w:rPr>
          <w:i/>
          <w:iCs/>
          <w:sz w:val="22"/>
          <w:szCs w:val="22"/>
        </w:rPr>
        <w:t xml:space="preserve">Ustawa z dnia 7. IX. 1991r. o systemie oświaty (Dz. U. z 2004r. Nr 2572 z </w:t>
      </w:r>
      <w:proofErr w:type="spellStart"/>
      <w:r w:rsidRPr="00EA49A6">
        <w:rPr>
          <w:i/>
          <w:iCs/>
          <w:sz w:val="22"/>
          <w:szCs w:val="22"/>
        </w:rPr>
        <w:t>późn</w:t>
      </w:r>
      <w:proofErr w:type="spellEnd"/>
      <w:r w:rsidRPr="00EA49A6">
        <w:rPr>
          <w:i/>
          <w:iCs/>
          <w:sz w:val="22"/>
          <w:szCs w:val="22"/>
        </w:rPr>
        <w:t>. zm.);</w:t>
      </w:r>
    </w:p>
    <w:p w:rsidR="007C5DF2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 w:rsidRPr="00EA49A6">
        <w:rPr>
          <w:i/>
          <w:iCs/>
          <w:sz w:val="22"/>
          <w:szCs w:val="22"/>
        </w:rPr>
        <w:t>Ustawa z dnia 14 grudnia 2016 r. Prawo oświatowe (Dz. U. 2017, poz. 59);</w:t>
      </w:r>
      <w:r w:rsidRPr="003102EA">
        <w:rPr>
          <w:i/>
          <w:iCs/>
          <w:sz w:val="22"/>
          <w:szCs w:val="22"/>
        </w:rPr>
        <w:t xml:space="preserve"> </w:t>
      </w:r>
    </w:p>
    <w:p w:rsidR="007C5DF2" w:rsidRPr="00DF4D3A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MEN</w:t>
      </w:r>
      <w:r w:rsidRPr="00DF4D3A">
        <w:rPr>
          <w:i/>
          <w:iCs/>
          <w:sz w:val="22"/>
          <w:szCs w:val="22"/>
        </w:rPr>
        <w:t xml:space="preserve"> z dnia 3 sierpnia 2017 r. w sprawie oceniania, klasyfikowania i promowania uczniów i słuchaczy w szkołach publicznych </w:t>
      </w:r>
      <w:r>
        <w:rPr>
          <w:i/>
          <w:iCs/>
          <w:sz w:val="22"/>
          <w:szCs w:val="22"/>
        </w:rPr>
        <w:t>(</w:t>
      </w:r>
      <w:proofErr w:type="spellStart"/>
      <w:r w:rsidRPr="00DF4D3A">
        <w:rPr>
          <w:i/>
          <w:iCs/>
          <w:sz w:val="22"/>
          <w:szCs w:val="22"/>
        </w:rPr>
        <w:t>Dz.U</w:t>
      </w:r>
      <w:proofErr w:type="spellEnd"/>
      <w:r w:rsidRPr="00DF4D3A">
        <w:rPr>
          <w:i/>
          <w:iCs/>
          <w:sz w:val="22"/>
          <w:szCs w:val="22"/>
        </w:rPr>
        <w:t>. 2017</w:t>
      </w:r>
      <w:r>
        <w:rPr>
          <w:i/>
          <w:iCs/>
          <w:sz w:val="22"/>
          <w:szCs w:val="22"/>
        </w:rPr>
        <w:t xml:space="preserve">, </w:t>
      </w:r>
      <w:r w:rsidRPr="00DF4D3A">
        <w:rPr>
          <w:i/>
          <w:iCs/>
          <w:sz w:val="22"/>
          <w:szCs w:val="22"/>
        </w:rPr>
        <w:t xml:space="preserve"> poz. 1534</w:t>
      </w:r>
      <w:r>
        <w:rPr>
          <w:i/>
          <w:iCs/>
          <w:sz w:val="22"/>
          <w:szCs w:val="22"/>
        </w:rPr>
        <w:t>);</w:t>
      </w:r>
    </w:p>
    <w:p w:rsidR="007C5DF2" w:rsidRPr="00EA49A6" w:rsidRDefault="007C5DF2" w:rsidP="003102EA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MEN </w:t>
      </w:r>
      <w:r w:rsidRPr="00DF4D3A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dnia 14 lutego 2017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r.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sprawie podstawy programowej wychowania przedszkolnego oraz podstawy programowej kształcenia ogólnego dla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szkoły podstawowej, w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tym dla uczniów z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niepełnosprawnością intelektualną w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>stopniu umiarkowanym lub znacznym, kształcenia ogólnego dla branżowej szkoły I</w:t>
      </w:r>
      <w:r>
        <w:rPr>
          <w:i/>
          <w:iCs/>
          <w:sz w:val="22"/>
          <w:szCs w:val="22"/>
        </w:rPr>
        <w:t xml:space="preserve"> </w:t>
      </w:r>
      <w:r w:rsidRPr="00DF4D3A">
        <w:rPr>
          <w:i/>
          <w:iCs/>
          <w:sz w:val="22"/>
          <w:szCs w:val="22"/>
        </w:rPr>
        <w:t xml:space="preserve">stopnia, kształcenia ogólnego dla szkoły specjalnej przysposabiającej do pracy oraz kształcenia ogólnego dla szkoły policealnej </w:t>
      </w:r>
      <w:r>
        <w:rPr>
          <w:i/>
          <w:iCs/>
          <w:sz w:val="22"/>
          <w:szCs w:val="22"/>
        </w:rPr>
        <w:t>(</w:t>
      </w:r>
      <w:proofErr w:type="spellStart"/>
      <w:r w:rsidRPr="00DF4D3A">
        <w:rPr>
          <w:i/>
          <w:iCs/>
          <w:sz w:val="22"/>
          <w:szCs w:val="22"/>
        </w:rPr>
        <w:t>Dz.U</w:t>
      </w:r>
      <w:proofErr w:type="spellEnd"/>
      <w:r w:rsidRPr="00DF4D3A">
        <w:rPr>
          <w:i/>
          <w:iCs/>
          <w:sz w:val="22"/>
          <w:szCs w:val="22"/>
        </w:rPr>
        <w:t>. 2017</w:t>
      </w:r>
      <w:r>
        <w:rPr>
          <w:i/>
          <w:iCs/>
          <w:sz w:val="22"/>
          <w:szCs w:val="22"/>
        </w:rPr>
        <w:t xml:space="preserve">, </w:t>
      </w:r>
      <w:r w:rsidRPr="00DF4D3A">
        <w:rPr>
          <w:i/>
          <w:iCs/>
          <w:sz w:val="22"/>
          <w:szCs w:val="22"/>
        </w:rPr>
        <w:t xml:space="preserve"> poz. 356</w:t>
      </w:r>
      <w:r>
        <w:rPr>
          <w:i/>
          <w:iCs/>
          <w:sz w:val="22"/>
          <w:szCs w:val="22"/>
        </w:rPr>
        <w:t>);</w:t>
      </w:r>
    </w:p>
    <w:p w:rsidR="007C5DF2" w:rsidRPr="00EA49A6" w:rsidRDefault="007C5DF2" w:rsidP="00EA49A6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 w:rsidRPr="00EA49A6">
        <w:rPr>
          <w:i/>
          <w:iCs/>
          <w:sz w:val="22"/>
          <w:szCs w:val="22"/>
        </w:rPr>
        <w:t>Statut Szkoły Podstawowej  nr 4 w Ostrołęce</w:t>
      </w:r>
      <w:r>
        <w:rPr>
          <w:i/>
          <w:iCs/>
          <w:sz w:val="22"/>
          <w:szCs w:val="22"/>
        </w:rPr>
        <w:t>;</w:t>
      </w:r>
      <w:r w:rsidRPr="00EA49A6">
        <w:rPr>
          <w:i/>
          <w:iCs/>
          <w:sz w:val="22"/>
          <w:szCs w:val="22"/>
        </w:rPr>
        <w:t xml:space="preserve"> </w:t>
      </w:r>
    </w:p>
    <w:p w:rsidR="007C5DF2" w:rsidRDefault="007C5DF2" w:rsidP="00EA49A6">
      <w:pPr>
        <w:pStyle w:val="Tekstpodstawowy2"/>
        <w:numPr>
          <w:ilvl w:val="0"/>
          <w:numId w:val="31"/>
        </w:numPr>
        <w:autoSpaceDE/>
        <w:autoSpaceDN/>
        <w:adjustRightInd/>
        <w:jc w:val="both"/>
        <w:rPr>
          <w:i/>
          <w:iCs/>
          <w:sz w:val="22"/>
          <w:szCs w:val="22"/>
        </w:rPr>
      </w:pPr>
      <w:r w:rsidRPr="00EA49A6">
        <w:rPr>
          <w:i/>
          <w:iCs/>
          <w:sz w:val="22"/>
          <w:szCs w:val="22"/>
        </w:rPr>
        <w:t>Konwencja o prawach dziecka</w:t>
      </w:r>
      <w:r>
        <w:rPr>
          <w:i/>
          <w:iCs/>
          <w:sz w:val="22"/>
          <w:szCs w:val="22"/>
        </w:rPr>
        <w:t>.</w:t>
      </w:r>
    </w:p>
    <w:p w:rsidR="007C5DF2" w:rsidRPr="005651BB" w:rsidRDefault="007C5DF2" w:rsidP="005651BB"/>
    <w:p w:rsidR="007C5DF2" w:rsidRPr="005F42BA" w:rsidRDefault="007C5DF2" w:rsidP="00FA2E6F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5F42BA">
        <w:rPr>
          <w:b/>
          <w:bCs/>
          <w:sz w:val="28"/>
          <w:szCs w:val="28"/>
        </w:rPr>
        <w:t>Cele nadrzędne:</w:t>
      </w:r>
      <w:r w:rsidRPr="005F42BA">
        <w:rPr>
          <w:sz w:val="28"/>
          <w:szCs w:val="28"/>
        </w:rPr>
        <w:t xml:space="preserve"> </w:t>
      </w:r>
    </w:p>
    <w:p w:rsidR="007C5DF2" w:rsidRDefault="007C5DF2" w:rsidP="00FA2E6F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440"/>
        <w:jc w:val="both"/>
      </w:pPr>
      <w:r>
        <w:t>Nadanie współpracy z rodzicami właściwej rangi.</w:t>
      </w:r>
    </w:p>
    <w:p w:rsidR="007C5DF2" w:rsidRDefault="007C5DF2" w:rsidP="00FA2E6F">
      <w:pPr>
        <w:numPr>
          <w:ilvl w:val="0"/>
          <w:numId w:val="2"/>
        </w:numPr>
        <w:tabs>
          <w:tab w:val="clear" w:pos="720"/>
          <w:tab w:val="left" w:pos="1440"/>
        </w:tabs>
        <w:spacing w:after="0" w:line="240" w:lineRule="auto"/>
        <w:ind w:left="1440"/>
        <w:jc w:val="both"/>
      </w:pPr>
      <w:r>
        <w:t>Wprowadzenie jednolitego systemu współpracy z rodzicami we wszystkich klasach.</w:t>
      </w:r>
    </w:p>
    <w:p w:rsidR="007C5DF2" w:rsidRDefault="007C5DF2" w:rsidP="00FA2E6F">
      <w:pPr>
        <w:jc w:val="both"/>
      </w:pPr>
    </w:p>
    <w:p w:rsidR="007C5DF2" w:rsidRPr="00283555" w:rsidRDefault="007C5DF2" w:rsidP="00FA2E6F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b/>
          <w:bCs/>
          <w:sz w:val="28"/>
          <w:szCs w:val="28"/>
        </w:rPr>
      </w:pPr>
      <w:r w:rsidRPr="00283555">
        <w:rPr>
          <w:b/>
          <w:bCs/>
          <w:sz w:val="28"/>
          <w:szCs w:val="28"/>
        </w:rPr>
        <w:t>Procedura reguluje i określa:</w:t>
      </w:r>
    </w:p>
    <w:p w:rsidR="007C5DF2" w:rsidRPr="00283555" w:rsidRDefault="007C5DF2" w:rsidP="00FA2E6F">
      <w:pPr>
        <w:ind w:left="1440" w:hanging="360"/>
        <w:jc w:val="both"/>
        <w:rPr>
          <w:b/>
          <w:bCs/>
          <w:sz w:val="24"/>
          <w:szCs w:val="24"/>
        </w:rPr>
      </w:pPr>
      <w:r w:rsidRPr="00283555">
        <w:rPr>
          <w:b/>
          <w:bCs/>
          <w:sz w:val="24"/>
          <w:szCs w:val="24"/>
        </w:rPr>
        <w:t xml:space="preserve">1. </w:t>
      </w:r>
      <w:r w:rsidRPr="00B80DE2">
        <w:rPr>
          <w:b/>
          <w:bCs/>
          <w:sz w:val="24"/>
          <w:szCs w:val="24"/>
        </w:rPr>
        <w:t>Rola</w:t>
      </w:r>
      <w:r w:rsidRPr="00283555">
        <w:rPr>
          <w:b/>
          <w:bCs/>
          <w:sz w:val="24"/>
          <w:szCs w:val="24"/>
        </w:rPr>
        <w:t xml:space="preserve"> rodziców w szkole:</w:t>
      </w:r>
    </w:p>
    <w:p w:rsidR="007C5DF2" w:rsidRPr="00FA2E6F" w:rsidRDefault="007C5DF2" w:rsidP="00FA2E6F">
      <w:pPr>
        <w:pStyle w:val="Tekstpodstawowywcity"/>
        <w:numPr>
          <w:ilvl w:val="2"/>
          <w:numId w:val="1"/>
        </w:numPr>
        <w:tabs>
          <w:tab w:val="clear" w:pos="2340"/>
          <w:tab w:val="left" w:pos="1800"/>
        </w:tabs>
        <w:spacing w:after="0" w:line="240" w:lineRule="auto"/>
        <w:ind w:left="1800"/>
        <w:jc w:val="both"/>
      </w:pPr>
      <w:r w:rsidRPr="00FA2E6F">
        <w:t>realizowanie przez rodziców i nauczycieli wspólnego celu</w:t>
      </w:r>
      <w:r>
        <w:t>,</w:t>
      </w:r>
      <w:r w:rsidRPr="00FA2E6F">
        <w:t xml:space="preserve">  jakim jest wszechstronny rozwój dziecka,</w:t>
      </w:r>
    </w:p>
    <w:p w:rsidR="007C5DF2" w:rsidRPr="00FA2E6F" w:rsidRDefault="007C5DF2" w:rsidP="00FA2E6F">
      <w:pPr>
        <w:pStyle w:val="Tekstpodstawowywcity"/>
        <w:numPr>
          <w:ilvl w:val="2"/>
          <w:numId w:val="1"/>
        </w:numPr>
        <w:tabs>
          <w:tab w:val="clear" w:pos="2340"/>
          <w:tab w:val="left" w:pos="1800"/>
        </w:tabs>
        <w:spacing w:after="0" w:line="240" w:lineRule="auto"/>
        <w:ind w:left="1800"/>
        <w:jc w:val="both"/>
      </w:pPr>
      <w:r w:rsidRPr="00FA2E6F">
        <w:t>wspomaganie szkoły w procesie dydaktyki i wychowania,</w:t>
      </w:r>
    </w:p>
    <w:p w:rsidR="007C5DF2" w:rsidRPr="00FA2E6F" w:rsidRDefault="007C5DF2" w:rsidP="00FA2E6F">
      <w:pPr>
        <w:pStyle w:val="Tekstpodstawowywcity"/>
        <w:numPr>
          <w:ilvl w:val="2"/>
          <w:numId w:val="1"/>
        </w:numPr>
        <w:tabs>
          <w:tab w:val="clear" w:pos="2340"/>
          <w:tab w:val="left" w:pos="1800"/>
        </w:tabs>
        <w:spacing w:after="0" w:line="240" w:lineRule="auto"/>
        <w:ind w:left="1800"/>
        <w:jc w:val="both"/>
      </w:pPr>
      <w:r w:rsidRPr="00FA2E6F">
        <w:t>współodpowiedzialność za opiekę i wychowanie dziecka,</w:t>
      </w:r>
    </w:p>
    <w:p w:rsidR="007C5DF2" w:rsidRPr="00FA2E6F" w:rsidRDefault="007C5DF2" w:rsidP="00FA2E6F">
      <w:pPr>
        <w:pStyle w:val="Tekstpodstawowywcity"/>
        <w:numPr>
          <w:ilvl w:val="2"/>
          <w:numId w:val="1"/>
        </w:numPr>
        <w:tabs>
          <w:tab w:val="clear" w:pos="2340"/>
          <w:tab w:val="left" w:pos="1800"/>
        </w:tabs>
        <w:spacing w:after="0" w:line="240" w:lineRule="auto"/>
        <w:ind w:left="1800"/>
        <w:jc w:val="both"/>
      </w:pPr>
      <w:r w:rsidRPr="00FA2E6F">
        <w:t xml:space="preserve">przekazywanie odpowiednich wartości, przekonań i wzorców </w:t>
      </w:r>
      <w:proofErr w:type="spellStart"/>
      <w:r w:rsidRPr="00FA2E6F">
        <w:t>zachowań</w:t>
      </w:r>
      <w:proofErr w:type="spellEnd"/>
      <w:r w:rsidRPr="00FA2E6F">
        <w:t>,</w:t>
      </w:r>
    </w:p>
    <w:p w:rsidR="007C5DF2" w:rsidRDefault="007C5DF2" w:rsidP="00FA2E6F">
      <w:pPr>
        <w:pStyle w:val="Tekstpodstawowywcity"/>
        <w:numPr>
          <w:ilvl w:val="2"/>
          <w:numId w:val="1"/>
        </w:numPr>
        <w:tabs>
          <w:tab w:val="clear" w:pos="2340"/>
          <w:tab w:val="left" w:pos="1800"/>
        </w:tabs>
        <w:spacing w:after="0" w:line="240" w:lineRule="auto"/>
        <w:ind w:left="1800"/>
        <w:jc w:val="both"/>
        <w:rPr>
          <w:sz w:val="24"/>
          <w:szCs w:val="24"/>
        </w:rPr>
      </w:pPr>
      <w:r w:rsidRPr="00FA2E6F">
        <w:t>ścisła współpraca ze szkołą w rozwiązywaniu problemów wychowawczych</w:t>
      </w:r>
      <w:r w:rsidRPr="00FA2E6F">
        <w:rPr>
          <w:sz w:val="24"/>
          <w:szCs w:val="24"/>
        </w:rPr>
        <w:t>.</w:t>
      </w:r>
    </w:p>
    <w:p w:rsidR="007C5DF2" w:rsidRPr="00FA2E6F" w:rsidRDefault="007C5DF2" w:rsidP="00283555">
      <w:pPr>
        <w:pStyle w:val="Tekstpodstawowywcity"/>
        <w:tabs>
          <w:tab w:val="left" w:pos="1800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7C5DF2" w:rsidRPr="00283555" w:rsidRDefault="007C5DF2" w:rsidP="00FA2E6F">
      <w:pPr>
        <w:ind w:left="1080"/>
        <w:jc w:val="both"/>
        <w:rPr>
          <w:b/>
          <w:bCs/>
          <w:sz w:val="24"/>
          <w:szCs w:val="24"/>
        </w:rPr>
      </w:pPr>
      <w:r w:rsidRPr="00283555">
        <w:rPr>
          <w:b/>
          <w:bCs/>
          <w:sz w:val="24"/>
          <w:szCs w:val="24"/>
        </w:rPr>
        <w:t>2. Cele współpracy rodziców i nauczycieli:</w:t>
      </w:r>
    </w:p>
    <w:p w:rsidR="007C5DF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</w:pPr>
      <w:r>
        <w:t>uświadomienie rodzicom, że wielostronny rozwój dziecka zależy od wspólnie realizowanych działań, właściwie prowadzonej współpracy rodziny ze szkołą i szkoły z rodziną;</w:t>
      </w:r>
    </w:p>
    <w:p w:rsidR="007C5DF2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</w:pPr>
      <w:r w:rsidRPr="008A2BE4">
        <w:t xml:space="preserve">uzgodnienie wspólnego systemu oddziaływań wychowawczych                         (ujednolicenie wymagań stawianych uczniom przez nauczycieli </w:t>
      </w:r>
      <w:r>
        <w:t xml:space="preserve">  i rodziców);</w:t>
      </w:r>
      <w:r w:rsidRPr="008A2BE4">
        <w:t xml:space="preserve"> </w:t>
      </w:r>
    </w:p>
    <w:p w:rsidR="007C5DF2" w:rsidRPr="008A2BE4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</w:pPr>
      <w:r>
        <w:t>z</w:t>
      </w:r>
      <w:r w:rsidRPr="008A2BE4">
        <w:t xml:space="preserve">większenie zaangażowania rodziców w sprawy kształcenia, wychowania i sprawowania właściwej opieki nad </w:t>
      </w:r>
      <w:r>
        <w:t>dziećmi i młodzieżą</w:t>
      </w:r>
      <w:r w:rsidRPr="008A2BE4">
        <w:t>;</w:t>
      </w:r>
    </w:p>
    <w:p w:rsidR="007C5DF2" w:rsidRPr="008A2BE4" w:rsidRDefault="007C5DF2" w:rsidP="008A2BE4">
      <w:pPr>
        <w:pStyle w:val="Akapitzlist"/>
        <w:numPr>
          <w:ilvl w:val="3"/>
          <w:numId w:val="2"/>
        </w:numPr>
        <w:shd w:val="clear" w:color="auto" w:fill="FFFFFF"/>
        <w:tabs>
          <w:tab w:val="clear" w:pos="2880"/>
          <w:tab w:val="num" w:pos="1843"/>
        </w:tabs>
        <w:spacing w:after="0" w:line="240" w:lineRule="auto"/>
        <w:ind w:left="1843" w:hanging="425"/>
        <w:jc w:val="both"/>
      </w:pPr>
      <w:r>
        <w:t>r</w:t>
      </w:r>
      <w:r w:rsidRPr="008A2BE4">
        <w:t>ozwijanie poczucia współodpowiedzialności rodziców za efekty kształcenia</w:t>
      </w:r>
      <w:r>
        <w:t xml:space="preserve">                       </w:t>
      </w:r>
      <w:r w:rsidRPr="008A2BE4">
        <w:t xml:space="preserve"> i wychowania,  dążenie do usprawnieni</w:t>
      </w:r>
      <w:r>
        <w:t>a pracy wychowawczej z uczniami;</w:t>
      </w:r>
    </w:p>
    <w:p w:rsidR="007C5DF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</w:pPr>
      <w:r>
        <w:t>rozszerzenie wpływów wychowawczych nauczycieli i rodziców;</w:t>
      </w:r>
    </w:p>
    <w:p w:rsidR="007C5DF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</w:pPr>
      <w:r>
        <w:t>usprawnienie pracy wychowawczej z uczniami oraz zwiększenie efektywności procesu edukacyjnego;</w:t>
      </w:r>
    </w:p>
    <w:p w:rsidR="007C5DF2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</w:pPr>
      <w:r>
        <w:t>wykształcenie klimatu wzajemnego porozumienia, umacnianie więzi  emocjonalnej między nauczycielami a rodzicami;</w:t>
      </w:r>
    </w:p>
    <w:p w:rsidR="007C5DF2" w:rsidRPr="00B04626" w:rsidRDefault="007C5DF2" w:rsidP="00FA2E6F">
      <w:pPr>
        <w:numPr>
          <w:ilvl w:val="3"/>
          <w:numId w:val="2"/>
        </w:numPr>
        <w:tabs>
          <w:tab w:val="clear" w:pos="2880"/>
          <w:tab w:val="num" w:pos="1800"/>
        </w:tabs>
        <w:spacing w:after="0" w:line="240" w:lineRule="auto"/>
        <w:ind w:left="1800"/>
        <w:jc w:val="both"/>
      </w:pPr>
      <w:r w:rsidRPr="00B04626">
        <w:t xml:space="preserve">udział rodziców w mierzeniu jakości pracy </w:t>
      </w:r>
      <w:r>
        <w:t>s</w:t>
      </w:r>
      <w:r w:rsidRPr="00B04626">
        <w:t>zkoły.</w:t>
      </w:r>
    </w:p>
    <w:p w:rsidR="007C5DF2" w:rsidRPr="00283555" w:rsidRDefault="007C5DF2" w:rsidP="00FA2E6F">
      <w:pPr>
        <w:ind w:left="1080"/>
        <w:jc w:val="both"/>
        <w:rPr>
          <w:b/>
          <w:bCs/>
          <w:sz w:val="24"/>
          <w:szCs w:val="24"/>
        </w:rPr>
      </w:pPr>
      <w:r w:rsidRPr="00283555">
        <w:rPr>
          <w:b/>
          <w:bCs/>
          <w:sz w:val="24"/>
          <w:szCs w:val="24"/>
        </w:rPr>
        <w:lastRenderedPageBreak/>
        <w:t>3. Zadania współpracy</w:t>
      </w:r>
      <w:r>
        <w:rPr>
          <w:b/>
          <w:bCs/>
          <w:sz w:val="24"/>
          <w:szCs w:val="24"/>
        </w:rPr>
        <w:t>:</w:t>
      </w:r>
    </w:p>
    <w:p w:rsidR="007C5DF2" w:rsidRPr="008A2BE4" w:rsidRDefault="007C5DF2" w:rsidP="008A2BE4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8A2BE4">
        <w:t>Wzajemna wymiana informacji o uczniach: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postępy ucznia w nauce,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zachowanie w grupie rówieśniczej,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pasje i zainteresowania,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problemy i trudności wychowawcze,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problemy zdrowotne.</w:t>
      </w:r>
    </w:p>
    <w:p w:rsidR="007C5DF2" w:rsidRPr="00FA2E6F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Zapoznanie rodziców z prawem szkolnym:</w:t>
      </w:r>
    </w:p>
    <w:p w:rsidR="007C5DF2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statut,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>
        <w:t>ocenianie wewnątrzszkolne,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>
        <w:t>program wychowawczo-profilaktyczny</w:t>
      </w:r>
      <w:r w:rsidRPr="00FA2E6F">
        <w:t>,</w:t>
      </w:r>
    </w:p>
    <w:p w:rsidR="007C5DF2" w:rsidRPr="00213C60" w:rsidRDefault="002C7047" w:rsidP="00A657D1">
      <w:pPr>
        <w:pStyle w:val="Nagwek2"/>
        <w:numPr>
          <w:ilvl w:val="2"/>
          <w:numId w:val="2"/>
        </w:numPr>
      </w:pPr>
      <w:hyperlink r:id="rId6" w:tgtFrame="_top" w:history="1">
        <w:r w:rsidR="007C5DF2" w:rsidRPr="00213C60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zasady zachowania podczas ewakuacji w razie pożaru</w:t>
        </w:r>
      </w:hyperlink>
      <w:r w:rsidR="007C5DF2" w:rsidRPr="00213C60">
        <w:t>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zestaw programów nauczania,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zestaw podręczników,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plan nauczania,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plan lekcji i zajęć pozalekcyjnych,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programy rozwoju i plany pracy,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program doradztwa zawodowego,</w:t>
      </w:r>
    </w:p>
    <w:p w:rsidR="007C5DF2" w:rsidRPr="00FA2E6F" w:rsidRDefault="007C5DF2" w:rsidP="008A2BE4">
      <w:pPr>
        <w:numPr>
          <w:ilvl w:val="2"/>
          <w:numId w:val="2"/>
        </w:numPr>
        <w:shd w:val="clear" w:color="auto" w:fill="FFFFFF"/>
        <w:spacing w:after="0" w:line="240" w:lineRule="auto"/>
        <w:jc w:val="both"/>
      </w:pPr>
      <w:r w:rsidRPr="00FA2E6F">
        <w:t>plany dydaktyczne.</w:t>
      </w:r>
    </w:p>
    <w:p w:rsidR="007C5DF2" w:rsidRPr="00FA2E6F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Włączanie rodziców w p</w:t>
      </w:r>
      <w:r>
        <w:t>roces tworzenia prawa szkolnego.</w:t>
      </w:r>
    </w:p>
    <w:p w:rsidR="007C5DF2" w:rsidRPr="00FA2E6F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Pozyskiwanie pomocy rodziców w organizowan</w:t>
      </w:r>
      <w:r>
        <w:t>iu imprez i wycieczek szkolnych.</w:t>
      </w:r>
    </w:p>
    <w:p w:rsidR="007C5DF2" w:rsidRPr="00FA2E6F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Doskonalenie umie</w:t>
      </w:r>
      <w:r>
        <w:t>jętności wychowawczych rodziców.</w:t>
      </w:r>
    </w:p>
    <w:p w:rsidR="007C5DF2" w:rsidRPr="00FA2E6F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Zachęcanie rodziców do współdziałania ze szkołą w zakresie</w:t>
      </w:r>
      <w:r>
        <w:t xml:space="preserve"> spraw opiekuńczo-wychowawczych.</w:t>
      </w:r>
    </w:p>
    <w:p w:rsidR="007C5DF2" w:rsidRDefault="007C5DF2" w:rsidP="008A2BE4">
      <w:pPr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FA2E6F">
        <w:t>Stworzenie rodzicom dogodnych warunków kontaktowania się z nauczycielami.</w:t>
      </w:r>
    </w:p>
    <w:p w:rsidR="007C5DF2" w:rsidRDefault="007C5DF2" w:rsidP="00283555">
      <w:pPr>
        <w:shd w:val="clear" w:color="auto" w:fill="FFFFFF"/>
        <w:spacing w:after="0" w:line="240" w:lineRule="auto"/>
        <w:ind w:left="720"/>
        <w:jc w:val="both"/>
      </w:pPr>
    </w:p>
    <w:p w:rsidR="007C5DF2" w:rsidRDefault="007C5DF2" w:rsidP="00283555">
      <w:pPr>
        <w:pStyle w:val="Akapitzlist"/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283555">
        <w:rPr>
          <w:b/>
          <w:bCs/>
          <w:sz w:val="24"/>
          <w:szCs w:val="24"/>
        </w:rPr>
        <w:t xml:space="preserve">        4.</w:t>
      </w:r>
      <w:r>
        <w:rPr>
          <w:b/>
          <w:bCs/>
          <w:sz w:val="24"/>
          <w:szCs w:val="24"/>
        </w:rPr>
        <w:t xml:space="preserve"> </w:t>
      </w:r>
      <w:r w:rsidRPr="00283555">
        <w:rPr>
          <w:b/>
          <w:bCs/>
          <w:sz w:val="24"/>
          <w:szCs w:val="24"/>
        </w:rPr>
        <w:t xml:space="preserve">Zasady współpracy </w:t>
      </w:r>
      <w:r>
        <w:rPr>
          <w:b/>
          <w:bCs/>
          <w:sz w:val="24"/>
          <w:szCs w:val="24"/>
        </w:rPr>
        <w:t>s</w:t>
      </w:r>
      <w:r w:rsidRPr="00283555">
        <w:rPr>
          <w:b/>
          <w:bCs/>
          <w:sz w:val="24"/>
          <w:szCs w:val="24"/>
        </w:rPr>
        <w:t>zkoły z rodzicami:</w:t>
      </w:r>
    </w:p>
    <w:p w:rsidR="007C5DF2" w:rsidRPr="00283555" w:rsidRDefault="007C5DF2" w:rsidP="00283555">
      <w:pPr>
        <w:pStyle w:val="Akapitzlist"/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7C5DF2" w:rsidRPr="00283555" w:rsidRDefault="007C5DF2" w:rsidP="009B7A04">
      <w:pPr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zasada pozytywnej motywacji,</w:t>
      </w:r>
    </w:p>
    <w:p w:rsidR="007C5DF2" w:rsidRPr="00283555" w:rsidRDefault="007C5DF2" w:rsidP="009B7A0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z</w:t>
      </w:r>
      <w:r w:rsidRPr="00283555">
        <w:t>asada par</w:t>
      </w:r>
      <w:r>
        <w:t>tnerstwa i  wzajemnego szacunku,</w:t>
      </w:r>
    </w:p>
    <w:p w:rsidR="007C5DF2" w:rsidRPr="00283555" w:rsidRDefault="007C5DF2" w:rsidP="009B7A0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z</w:t>
      </w:r>
      <w:r w:rsidRPr="00283555">
        <w:t>asada wiel</w:t>
      </w:r>
      <w:r>
        <w:t>ostronnego przepływu informacji,</w:t>
      </w:r>
    </w:p>
    <w:p w:rsidR="007C5DF2" w:rsidRPr="00283555" w:rsidRDefault="007C5DF2" w:rsidP="009B7A0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zasada jedności oddziaływań,</w:t>
      </w:r>
    </w:p>
    <w:p w:rsidR="007C5DF2" w:rsidRDefault="007C5DF2" w:rsidP="009B7A0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z</w:t>
      </w:r>
      <w:r w:rsidRPr="00283555">
        <w:t>asada aktywnej i systematycznej współpracy.</w:t>
      </w:r>
    </w:p>
    <w:p w:rsidR="007C5DF2" w:rsidRPr="00283555" w:rsidRDefault="007C5DF2" w:rsidP="005C7FCF">
      <w:pPr>
        <w:pStyle w:val="Akapitzlist"/>
        <w:shd w:val="clear" w:color="auto" w:fill="FFFFFF"/>
        <w:spacing w:after="0" w:line="240" w:lineRule="auto"/>
        <w:jc w:val="both"/>
      </w:pPr>
    </w:p>
    <w:p w:rsidR="007C5DF2" w:rsidRPr="00283555" w:rsidRDefault="007C5DF2" w:rsidP="00283555">
      <w:pPr>
        <w:pStyle w:val="Akapitzlist"/>
        <w:jc w:val="both"/>
        <w:rPr>
          <w:b/>
          <w:bCs/>
          <w:sz w:val="24"/>
          <w:szCs w:val="24"/>
        </w:rPr>
      </w:pPr>
      <w:r w:rsidRPr="00283555">
        <w:rPr>
          <w:b/>
          <w:bCs/>
          <w:sz w:val="24"/>
          <w:szCs w:val="24"/>
        </w:rPr>
        <w:t xml:space="preserve">        5.</w:t>
      </w:r>
      <w:r>
        <w:rPr>
          <w:b/>
          <w:bCs/>
          <w:sz w:val="24"/>
          <w:szCs w:val="24"/>
        </w:rPr>
        <w:t xml:space="preserve"> </w:t>
      </w:r>
      <w:r w:rsidRPr="00283555">
        <w:rPr>
          <w:b/>
          <w:bCs/>
          <w:sz w:val="24"/>
          <w:szCs w:val="24"/>
        </w:rPr>
        <w:t>Formy współpracy:</w:t>
      </w:r>
    </w:p>
    <w:p w:rsidR="007C5DF2" w:rsidRPr="003D3587" w:rsidRDefault="007C5DF2" w:rsidP="00062D20">
      <w:pPr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zebrania ogólne (plenarne),</w:t>
      </w:r>
    </w:p>
    <w:p w:rsidR="007C5DF2" w:rsidRPr="00283555" w:rsidRDefault="007C5DF2" w:rsidP="00062D20">
      <w:pPr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zebrania klasowe – wywiadówki,</w:t>
      </w:r>
    </w:p>
    <w:p w:rsidR="007C5DF2" w:rsidRPr="00283555" w:rsidRDefault="007C5DF2" w:rsidP="00062D20">
      <w:pPr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r</w:t>
      </w:r>
      <w:r w:rsidRPr="00283555">
        <w:t>ozmowy indywidualne z wychowawcą, ped</w:t>
      </w:r>
      <w:r>
        <w:t>agogiem szkolnym lub dyrektorem,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k</w:t>
      </w:r>
      <w:r w:rsidRPr="003D3587">
        <w:t xml:space="preserve">onsultacje </w:t>
      </w:r>
      <w:r>
        <w:t>z nauczycielami,</w:t>
      </w:r>
    </w:p>
    <w:p w:rsidR="007C5DF2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dni otwarte,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wywiadówki partnerskie,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obserwacje lekcji,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s</w:t>
      </w:r>
      <w:r w:rsidRPr="003D3587">
        <w:t>potkania z zaproszon</w:t>
      </w:r>
      <w:r>
        <w:t>ymi gośćmi (prelekcje, wykłady),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k</w:t>
      </w:r>
      <w:r w:rsidRPr="003D3587">
        <w:t>ontak</w:t>
      </w:r>
      <w:r>
        <w:t>ty telefoniczne, korespondencja,</w:t>
      </w:r>
    </w:p>
    <w:p w:rsidR="007C5DF2" w:rsidRPr="003D3587" w:rsidRDefault="007C5DF2" w:rsidP="00062D20">
      <w:pPr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u</w:t>
      </w:r>
      <w:r w:rsidRPr="003D3587">
        <w:t xml:space="preserve">czestnictwo i współorganizowanie wycieczek, </w:t>
      </w:r>
      <w:r>
        <w:t>imprez klasowych i szkolnych,</w:t>
      </w:r>
    </w:p>
    <w:p w:rsidR="007C5DF2" w:rsidRPr="003D3587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i</w:t>
      </w:r>
      <w:r w:rsidRPr="003D3587">
        <w:t>nicjowanie pomocy mate</w:t>
      </w:r>
      <w:r>
        <w:t>rialnej, medycznej lub prawnej,</w:t>
      </w:r>
    </w:p>
    <w:p w:rsidR="007C5DF2" w:rsidRDefault="007C5DF2" w:rsidP="00062D2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</w:pPr>
      <w:r>
        <w:t>ś</w:t>
      </w:r>
      <w:r w:rsidRPr="003D3587">
        <w:t>wiadczenie pracy i usług na rzecz klasy, szkoły (dekorowanie klasy, wykonywanie pomocy dydaktycznych, prace porządkowe itp.).</w:t>
      </w:r>
    </w:p>
    <w:p w:rsidR="00687696" w:rsidRDefault="00687696" w:rsidP="00687696">
      <w:pPr>
        <w:pStyle w:val="Akapitzlist"/>
        <w:shd w:val="clear" w:color="auto" w:fill="FFFFFF"/>
        <w:spacing w:after="0" w:line="240" w:lineRule="auto"/>
        <w:jc w:val="both"/>
      </w:pPr>
    </w:p>
    <w:p w:rsidR="007C5DF2" w:rsidRPr="003D3587" w:rsidRDefault="007C5DF2" w:rsidP="005C7FCF">
      <w:pPr>
        <w:pStyle w:val="Akapitzlist"/>
        <w:shd w:val="clear" w:color="auto" w:fill="FFFFFF"/>
        <w:spacing w:after="0" w:line="240" w:lineRule="auto"/>
        <w:jc w:val="both"/>
      </w:pPr>
    </w:p>
    <w:p w:rsidR="007C5DF2" w:rsidRPr="003D3587" w:rsidRDefault="007C5DF2" w:rsidP="00FA2E6F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 w:rsidRPr="003D3587">
        <w:rPr>
          <w:b/>
          <w:bCs/>
          <w:sz w:val="28"/>
          <w:szCs w:val="28"/>
        </w:rPr>
        <w:lastRenderedPageBreak/>
        <w:t>Obowiązki, prawa, odpowiedzialność</w:t>
      </w:r>
    </w:p>
    <w:p w:rsidR="007C5DF2" w:rsidRPr="003D3587" w:rsidRDefault="007C5DF2" w:rsidP="008A2B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D3587">
        <w:rPr>
          <w:sz w:val="24"/>
          <w:szCs w:val="24"/>
        </w:rPr>
        <w:t>Prawa i obowiązki rodziców</w:t>
      </w:r>
    </w:p>
    <w:p w:rsidR="007C5DF2" w:rsidRPr="003D3587" w:rsidRDefault="007C5DF2" w:rsidP="003D3587">
      <w:pPr>
        <w:spacing w:after="0" w:line="240" w:lineRule="auto"/>
        <w:ind w:left="1416"/>
        <w:jc w:val="both"/>
        <w:rPr>
          <w:sz w:val="24"/>
          <w:szCs w:val="24"/>
        </w:rPr>
      </w:pPr>
    </w:p>
    <w:p w:rsidR="007C5DF2" w:rsidRDefault="007C5DF2" w:rsidP="007F783E">
      <w:pPr>
        <w:tabs>
          <w:tab w:val="left" w:pos="280"/>
        </w:tabs>
        <w:spacing w:before="119" w:after="0" w:line="200" w:lineRule="atLeast"/>
        <w:ind w:left="4"/>
        <w:jc w:val="both"/>
        <w:rPr>
          <w:rFonts w:ascii="Arial" w:hAnsi="Arial" w:cs="Arial"/>
          <w:color w:val="000000"/>
        </w:rPr>
      </w:pPr>
      <w:r w:rsidRPr="007F42F9">
        <w:rPr>
          <w:sz w:val="24"/>
          <w:szCs w:val="24"/>
          <w:u w:val="single"/>
        </w:rPr>
        <w:t>Rodzice zobowiązani są do</w:t>
      </w:r>
      <w:r w:rsidRPr="007F42F9">
        <w:rPr>
          <w:sz w:val="24"/>
          <w:szCs w:val="24"/>
        </w:rPr>
        <w:t>:</w:t>
      </w:r>
      <w:r w:rsidRPr="007F783E">
        <w:rPr>
          <w:rFonts w:ascii="Arial" w:hAnsi="Arial" w:cs="Arial"/>
          <w:color w:val="000000"/>
        </w:rPr>
        <w:t xml:space="preserve"> </w:t>
      </w:r>
    </w:p>
    <w:p w:rsidR="007C5DF2" w:rsidRPr="007F42F9" w:rsidRDefault="007C5DF2" w:rsidP="003D3587">
      <w:pPr>
        <w:pStyle w:val="Nagwek2"/>
        <w:rPr>
          <w:rFonts w:ascii="Calibri" w:hAnsi="Calibri" w:cs="Calibri"/>
          <w:sz w:val="24"/>
          <w:szCs w:val="24"/>
        </w:rPr>
      </w:pPr>
    </w:p>
    <w:p w:rsidR="007C5DF2" w:rsidRPr="003D3587" w:rsidRDefault="007C5DF2" w:rsidP="00F2378A">
      <w:pPr>
        <w:pStyle w:val="Akapitzlist"/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>
        <w:rPr>
          <w:lang w:eastAsia="pl-PL"/>
        </w:rPr>
        <w:t>r</w:t>
      </w:r>
      <w:r w:rsidRPr="003D3587">
        <w:rPr>
          <w:lang w:eastAsia="pl-PL"/>
        </w:rPr>
        <w:t xml:space="preserve">egularnego posyłania dziecka na zajęcia szkolne – w przypadku niewypełnienia tego obowiązku </w:t>
      </w:r>
      <w:r>
        <w:rPr>
          <w:lang w:eastAsia="pl-PL"/>
        </w:rPr>
        <w:t>s</w:t>
      </w:r>
      <w:r w:rsidRPr="003D3587">
        <w:rPr>
          <w:lang w:eastAsia="pl-PL"/>
        </w:rPr>
        <w:t>zkoła powiadomi rodzica i przypomni o możliwości zastosowania w</w:t>
      </w:r>
      <w:r>
        <w:rPr>
          <w:lang w:eastAsia="pl-PL"/>
        </w:rPr>
        <w:t>obec niego środków przymusowych,</w:t>
      </w:r>
    </w:p>
    <w:p w:rsidR="007C5DF2" w:rsidRPr="003D3587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>
        <w:rPr>
          <w:lang w:eastAsia="pl-PL"/>
        </w:rPr>
        <w:t>o</w:t>
      </w:r>
      <w:r w:rsidRPr="003D3587">
        <w:rPr>
          <w:lang w:eastAsia="pl-PL"/>
        </w:rPr>
        <w:t xml:space="preserve">becności na </w:t>
      </w:r>
      <w:r>
        <w:rPr>
          <w:lang w:eastAsia="pl-PL"/>
        </w:rPr>
        <w:t>zebraniach rodzicielskich,</w:t>
      </w:r>
    </w:p>
    <w:p w:rsidR="007C5DF2" w:rsidRPr="000E288E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 w:rsidRPr="000E288E">
        <w:rPr>
          <w:lang w:eastAsia="pl-PL"/>
        </w:rPr>
        <w:t>usprawiedliwiania nieobecności </w:t>
      </w:r>
      <w:r w:rsidRPr="00791CFA">
        <w:rPr>
          <w:lang w:eastAsia="pl-PL"/>
        </w:rPr>
        <w:t>za pośrednictwem modułu wiadomości w e-dzienniku, zeszytu do korespondencji, osobiście lub telefonicznie</w:t>
      </w:r>
      <w:r w:rsidRPr="000E288E">
        <w:rPr>
          <w:lang w:eastAsia="pl-PL"/>
        </w:rPr>
        <w:t xml:space="preserve"> w </w:t>
      </w:r>
      <w:r>
        <w:rPr>
          <w:lang w:eastAsia="pl-PL"/>
        </w:rPr>
        <w:t>ciągu</w:t>
      </w:r>
      <w:r w:rsidRPr="000E288E">
        <w:rPr>
          <w:lang w:eastAsia="pl-PL"/>
        </w:rPr>
        <w:t xml:space="preserve"> tygodni</w:t>
      </w:r>
      <w:r>
        <w:rPr>
          <w:lang w:eastAsia="pl-PL"/>
        </w:rPr>
        <w:t xml:space="preserve">a po ustaniu nieobecności </w:t>
      </w:r>
      <w:r w:rsidRPr="000E288E">
        <w:rPr>
          <w:lang w:eastAsia="pl-PL"/>
        </w:rPr>
        <w:t>,</w:t>
      </w:r>
    </w:p>
    <w:p w:rsidR="007C5DF2" w:rsidRPr="003D3587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>
        <w:rPr>
          <w:lang w:eastAsia="pl-PL"/>
        </w:rPr>
        <w:t>p</w:t>
      </w:r>
      <w:r w:rsidRPr="003D3587">
        <w:rPr>
          <w:lang w:eastAsia="pl-PL"/>
        </w:rPr>
        <w:t>isemnego usprawiedliwiania zwolnień dziecka do domu</w:t>
      </w:r>
      <w:r>
        <w:rPr>
          <w:lang w:eastAsia="pl-PL"/>
        </w:rPr>
        <w:t>,</w:t>
      </w:r>
    </w:p>
    <w:p w:rsidR="007C5DF2" w:rsidRPr="00E5492B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 w:rsidRPr="00E5492B">
        <w:rPr>
          <w:lang w:eastAsia="pl-PL"/>
        </w:rPr>
        <w:t>systematycznej kontroli zeszytu do korespondencji,</w:t>
      </w:r>
    </w:p>
    <w:p w:rsidR="007C5DF2" w:rsidRPr="00E5492B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 w:rsidRPr="00E5492B">
        <w:rPr>
          <w:lang w:eastAsia="pl-PL"/>
        </w:rPr>
        <w:t xml:space="preserve">zapoznawania się z przewidywanymi  </w:t>
      </w:r>
      <w:r>
        <w:rPr>
          <w:lang w:eastAsia="pl-PL"/>
        </w:rPr>
        <w:t>rocznymi</w:t>
      </w:r>
      <w:r w:rsidRPr="00E5492B">
        <w:rPr>
          <w:lang w:eastAsia="pl-PL"/>
        </w:rPr>
        <w:t xml:space="preserve"> wynikami klasyfikacji przekazywanymi przez wychowawcę na kartach ocen,</w:t>
      </w:r>
    </w:p>
    <w:p w:rsidR="007C5DF2" w:rsidRDefault="007C5DF2" w:rsidP="00F2378A">
      <w:pPr>
        <w:numPr>
          <w:ilvl w:val="0"/>
          <w:numId w:val="15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lang w:eastAsia="pl-PL"/>
        </w:rPr>
      </w:pPr>
      <w:r>
        <w:rPr>
          <w:lang w:eastAsia="pl-PL"/>
        </w:rPr>
        <w:t>o</w:t>
      </w:r>
      <w:r w:rsidRPr="003D3587">
        <w:rPr>
          <w:lang w:eastAsia="pl-PL"/>
        </w:rPr>
        <w:t>dpowiedzialności materialnej za zniszczenia spowodowane w szkole przez  dziecko.</w:t>
      </w:r>
    </w:p>
    <w:p w:rsidR="007C5DF2" w:rsidRPr="003D3587" w:rsidRDefault="007C5DF2" w:rsidP="007F42F9">
      <w:pPr>
        <w:spacing w:after="0" w:line="240" w:lineRule="auto"/>
        <w:ind w:left="709"/>
        <w:rPr>
          <w:lang w:eastAsia="pl-PL"/>
        </w:rPr>
      </w:pPr>
    </w:p>
    <w:p w:rsidR="007C5DF2" w:rsidRPr="007F42F9" w:rsidRDefault="007C5DF2" w:rsidP="00F2378A">
      <w:pPr>
        <w:jc w:val="both"/>
        <w:rPr>
          <w:sz w:val="24"/>
          <w:szCs w:val="24"/>
        </w:rPr>
      </w:pPr>
      <w:r w:rsidRPr="007F42F9">
        <w:rPr>
          <w:sz w:val="24"/>
          <w:szCs w:val="24"/>
          <w:u w:val="single"/>
        </w:rPr>
        <w:t>Rodzice mają prawo do</w:t>
      </w:r>
      <w:r w:rsidRPr="007F42F9">
        <w:rPr>
          <w:sz w:val="24"/>
          <w:szCs w:val="24"/>
        </w:rPr>
        <w:t>:</w:t>
      </w:r>
    </w:p>
    <w:p w:rsidR="007C5DF2" w:rsidRPr="00F2378A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</w:pPr>
      <w:r w:rsidRPr="00F2378A">
        <w:t xml:space="preserve">znajomości zadań i zamierzeń dydaktycznych, wychowawczych, opiekuńczych w klasie i w </w:t>
      </w:r>
      <w:r>
        <w:t>s</w:t>
      </w:r>
      <w:r w:rsidRPr="00F2378A">
        <w:t>zkole,</w:t>
      </w:r>
    </w:p>
    <w:p w:rsidR="007C5DF2" w:rsidRPr="00F2378A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</w:pPr>
      <w:r w:rsidRPr="00F2378A">
        <w:t>znajomości zasad oceniania, klasyfikowania i promowania uczniów oraz przeprowadzania egzaminów,</w:t>
      </w:r>
    </w:p>
    <w:p w:rsidR="007C5DF2" w:rsidRPr="00AC7CBE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</w:pPr>
      <w:r w:rsidRPr="00AC7CBE">
        <w:t>uzyskiwania rzetelnej informacji na temat swojego dziecka (jego postępów, ewentualnych trudności w nauce, zachowania w szkole ) w czasie tzw. „dni otwartych”</w:t>
      </w:r>
      <w:r>
        <w:t xml:space="preserve"> i</w:t>
      </w:r>
      <w:r w:rsidRPr="00AC7CBE">
        <w:t xml:space="preserve"> zebrań klasowych,</w:t>
      </w:r>
    </w:p>
    <w:p w:rsidR="007C5DF2" w:rsidRPr="00F2378A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</w:pPr>
      <w:r w:rsidRPr="00F2378A">
        <w:t>uzyskiwania informacji i porad w sprawach wychowania i dalszego kształcenia dzieci,</w:t>
      </w:r>
    </w:p>
    <w:p w:rsidR="007C5DF2" w:rsidRDefault="007C5DF2" w:rsidP="00F2378A">
      <w:pPr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</w:pPr>
      <w:r w:rsidRPr="00F2378A">
        <w:t xml:space="preserve">wyrażania i przekazywania organom sprawującym nadzór pedagogiczny opinii na temat pracy </w:t>
      </w:r>
      <w:r>
        <w:t>s</w:t>
      </w:r>
      <w:r w:rsidRPr="00F2378A">
        <w:t>zkoły.</w:t>
      </w:r>
    </w:p>
    <w:p w:rsidR="007C5DF2" w:rsidRPr="00F2378A" w:rsidRDefault="007C5DF2" w:rsidP="007F42F9">
      <w:pPr>
        <w:spacing w:after="0" w:line="240" w:lineRule="auto"/>
        <w:ind w:left="709"/>
        <w:jc w:val="both"/>
      </w:pPr>
    </w:p>
    <w:p w:rsidR="007C5DF2" w:rsidRPr="007F42F9" w:rsidRDefault="007C5DF2" w:rsidP="006070E8">
      <w:pPr>
        <w:pStyle w:val="Nagwek2"/>
        <w:rPr>
          <w:rFonts w:ascii="Calibri" w:hAnsi="Calibri" w:cs="Calibri"/>
          <w:sz w:val="24"/>
          <w:szCs w:val="24"/>
        </w:rPr>
      </w:pPr>
      <w:r w:rsidRPr="007F42F9">
        <w:rPr>
          <w:rFonts w:ascii="Calibri" w:hAnsi="Calibri" w:cs="Calibri"/>
          <w:sz w:val="24"/>
          <w:szCs w:val="24"/>
          <w:u w:val="single"/>
        </w:rPr>
        <w:t>Rodzice mają obowiązek</w:t>
      </w:r>
      <w:r w:rsidRPr="007F42F9">
        <w:rPr>
          <w:rFonts w:ascii="Calibri" w:hAnsi="Calibri" w:cs="Calibri"/>
          <w:sz w:val="24"/>
          <w:szCs w:val="24"/>
        </w:rPr>
        <w:t>: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w</w:t>
      </w:r>
      <w:r w:rsidRPr="006070E8">
        <w:t>ychowywać swoje dzieci w sposób odpowiedzialny i nie zaniedbywać</w:t>
      </w:r>
      <w:r>
        <w:t xml:space="preserve"> ich,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z</w:t>
      </w:r>
      <w:r w:rsidRPr="006070E8">
        <w:t xml:space="preserve">aangażować się jako partnerzy w </w:t>
      </w:r>
      <w:r>
        <w:t>nauczanie</w:t>
      </w:r>
      <w:r w:rsidRPr="006070E8">
        <w:t xml:space="preserve"> ich dzieci w </w:t>
      </w:r>
      <w:r>
        <w:t>szkole,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w</w:t>
      </w:r>
      <w:r w:rsidRPr="006070E8">
        <w:t>ychowywać swoje dzieci w poszanowaniu i akceptowaniu innych ludzi oraz ich przeko</w:t>
      </w:r>
      <w:r>
        <w:t>nań,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o</w:t>
      </w:r>
      <w:r w:rsidRPr="006070E8">
        <w:t>sobiście włączać się w życie szkoły ich dzieci i stanowić istotną część spo</w:t>
      </w:r>
      <w:r>
        <w:t>łeczności lokalnej,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 w:rsidRPr="00B9623C">
        <w:t>poświęcać czas i uwagę swoim dzieciom i ich szkole, tak aby wzmocnić ich wysiłki skierowane</w:t>
      </w:r>
      <w:r w:rsidRPr="006070E8">
        <w:t xml:space="preserve"> na osiągnięcie określonych celów naucza</w:t>
      </w:r>
      <w:r>
        <w:t>nia,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u</w:t>
      </w:r>
      <w:r w:rsidRPr="006070E8">
        <w:t>sprawiedliwiać ni</w:t>
      </w:r>
      <w:r>
        <w:t>eobecności dziecka na zajęciach,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 w:rsidRPr="001D2597">
        <w:t>telefonicznie</w:t>
      </w:r>
      <w:r w:rsidRPr="006070E8">
        <w:t xml:space="preserve"> lub oso</w:t>
      </w:r>
      <w:r>
        <w:t>biście zwalniać dziecko z zajęć,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u</w:t>
      </w:r>
      <w:r w:rsidRPr="006070E8">
        <w:t>czestniczyć w spotkaniach z wychowawcami klas wg ustalonego harmono</w:t>
      </w:r>
      <w:r>
        <w:t>gramu,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z</w:t>
      </w:r>
      <w:r w:rsidRPr="006070E8">
        <w:t>apewnić dziecku możliwość regularnego uczęszczania na zajęcia lekcyj</w:t>
      </w:r>
      <w:r>
        <w:t>ne,</w:t>
      </w:r>
    </w:p>
    <w:p w:rsidR="007C5DF2" w:rsidRPr="006070E8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z</w:t>
      </w:r>
      <w:r w:rsidRPr="006070E8">
        <w:t>apewnić dziecku warunki do przygotowania się do zajęć</w:t>
      </w:r>
      <w:r>
        <w:t>,</w:t>
      </w:r>
    </w:p>
    <w:p w:rsidR="007C5DF2" w:rsidRDefault="007C5DF2" w:rsidP="006070E8">
      <w:pPr>
        <w:numPr>
          <w:ilvl w:val="1"/>
          <w:numId w:val="11"/>
        </w:numPr>
        <w:shd w:val="clear" w:color="auto" w:fill="FFFFFF"/>
        <w:spacing w:after="0" w:line="240" w:lineRule="auto"/>
        <w:jc w:val="both"/>
      </w:pPr>
      <w:r>
        <w:t>p</w:t>
      </w:r>
      <w:r w:rsidRPr="006070E8">
        <w:t>onosić koszty naprawy zniszczonego przez dziecko wyposażenia.</w:t>
      </w:r>
    </w:p>
    <w:p w:rsidR="007C5DF2" w:rsidRPr="006070E8" w:rsidRDefault="007C5DF2" w:rsidP="007F42F9">
      <w:pPr>
        <w:shd w:val="clear" w:color="auto" w:fill="FFFFFF"/>
        <w:spacing w:after="0" w:line="240" w:lineRule="auto"/>
        <w:ind w:left="720"/>
        <w:jc w:val="both"/>
      </w:pPr>
    </w:p>
    <w:p w:rsidR="007C5DF2" w:rsidRPr="009F6F96" w:rsidRDefault="007C5DF2" w:rsidP="0049057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40" w:hanging="1440"/>
        <w:jc w:val="both"/>
        <w:rPr>
          <w:sz w:val="24"/>
          <w:szCs w:val="24"/>
        </w:rPr>
      </w:pPr>
      <w:r w:rsidRPr="009F6F96">
        <w:rPr>
          <w:sz w:val="24"/>
          <w:szCs w:val="24"/>
        </w:rPr>
        <w:t>Osoby odpowiedzialne za współpracę z rodzicami:</w:t>
      </w:r>
    </w:p>
    <w:p w:rsidR="007C5DF2" w:rsidRDefault="007C5DF2" w:rsidP="0049057B">
      <w:pPr>
        <w:numPr>
          <w:ilvl w:val="2"/>
          <w:numId w:val="3"/>
        </w:numPr>
        <w:tabs>
          <w:tab w:val="clear" w:pos="2340"/>
          <w:tab w:val="num" w:pos="567"/>
        </w:tabs>
        <w:spacing w:after="0" w:line="240" w:lineRule="auto"/>
        <w:ind w:hanging="2056"/>
        <w:jc w:val="both"/>
      </w:pPr>
      <w:r>
        <w:t>dyrektor  i wicedyrektor szkoły,</w:t>
      </w:r>
    </w:p>
    <w:p w:rsidR="007C5DF2" w:rsidRDefault="007C5DF2" w:rsidP="0049057B">
      <w:pPr>
        <w:numPr>
          <w:ilvl w:val="2"/>
          <w:numId w:val="3"/>
        </w:numPr>
        <w:tabs>
          <w:tab w:val="clear" w:pos="2340"/>
          <w:tab w:val="num" w:pos="567"/>
        </w:tabs>
        <w:spacing w:after="0" w:line="240" w:lineRule="auto"/>
        <w:ind w:hanging="2056"/>
        <w:jc w:val="both"/>
      </w:pPr>
      <w:r>
        <w:t>wychowawcy,</w:t>
      </w:r>
    </w:p>
    <w:p w:rsidR="007C5DF2" w:rsidRDefault="007C5DF2" w:rsidP="0049057B">
      <w:pPr>
        <w:numPr>
          <w:ilvl w:val="2"/>
          <w:numId w:val="3"/>
        </w:numPr>
        <w:tabs>
          <w:tab w:val="clear" w:pos="2340"/>
          <w:tab w:val="num" w:pos="567"/>
        </w:tabs>
        <w:spacing w:after="0" w:line="240" w:lineRule="auto"/>
        <w:ind w:hanging="2056"/>
        <w:jc w:val="both"/>
      </w:pPr>
      <w:r>
        <w:t>nauczyciele,</w:t>
      </w:r>
    </w:p>
    <w:p w:rsidR="007C5DF2" w:rsidRDefault="007C5DF2" w:rsidP="0049057B">
      <w:pPr>
        <w:numPr>
          <w:ilvl w:val="2"/>
          <w:numId w:val="3"/>
        </w:numPr>
        <w:tabs>
          <w:tab w:val="clear" w:pos="2340"/>
          <w:tab w:val="num" w:pos="567"/>
        </w:tabs>
        <w:spacing w:after="0" w:line="240" w:lineRule="auto"/>
        <w:ind w:hanging="2056"/>
        <w:jc w:val="both"/>
      </w:pPr>
      <w:r>
        <w:t>psycholog,</w:t>
      </w:r>
    </w:p>
    <w:p w:rsidR="007C5DF2" w:rsidRDefault="007C5DF2" w:rsidP="0049057B">
      <w:pPr>
        <w:numPr>
          <w:ilvl w:val="2"/>
          <w:numId w:val="3"/>
        </w:numPr>
        <w:tabs>
          <w:tab w:val="clear" w:pos="2340"/>
          <w:tab w:val="num" w:pos="567"/>
        </w:tabs>
        <w:spacing w:after="0" w:line="240" w:lineRule="auto"/>
        <w:ind w:hanging="2056"/>
        <w:jc w:val="both"/>
      </w:pPr>
      <w:r>
        <w:t>pedagog.</w:t>
      </w:r>
    </w:p>
    <w:p w:rsidR="007C5DF2" w:rsidRDefault="007C5DF2" w:rsidP="0049057B">
      <w:pPr>
        <w:spacing w:after="0" w:line="240" w:lineRule="auto"/>
        <w:ind w:left="2340"/>
        <w:jc w:val="both"/>
      </w:pPr>
    </w:p>
    <w:p w:rsidR="007C5DF2" w:rsidRPr="00161A5E" w:rsidRDefault="007C5DF2" w:rsidP="00161A5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sz w:val="24"/>
          <w:szCs w:val="24"/>
        </w:rPr>
      </w:pPr>
      <w:r w:rsidRPr="00161A5E">
        <w:rPr>
          <w:sz w:val="24"/>
          <w:szCs w:val="24"/>
        </w:rPr>
        <w:t>Zadania wychowawców:</w:t>
      </w:r>
    </w:p>
    <w:p w:rsidR="007C5DF2" w:rsidRDefault="007C5DF2" w:rsidP="00161A5E">
      <w:pPr>
        <w:pStyle w:val="Akapitzlist"/>
        <w:numPr>
          <w:ilvl w:val="0"/>
          <w:numId w:val="16"/>
        </w:numPr>
        <w:ind w:left="426" w:hanging="426"/>
        <w:jc w:val="both"/>
      </w:pPr>
      <w:r w:rsidRPr="009F6F96">
        <w:rPr>
          <w:b/>
          <w:bCs/>
        </w:rPr>
        <w:t>Zadaniem wychowawcy jest sprawowanie opieki wychowawczej nad uczniami, a w szczególności</w:t>
      </w:r>
      <w:r>
        <w:t xml:space="preserve">: </w:t>
      </w:r>
    </w:p>
    <w:p w:rsidR="007C5DF2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</w:pPr>
      <w:r>
        <w:lastRenderedPageBreak/>
        <w:t>tworzenie warunków wspomagających rozwój ucznia, proces jego uczenia się oraz przygotowanie do życia w rodzinie i w społeczeństwie,</w:t>
      </w:r>
    </w:p>
    <w:p w:rsidR="007C5DF2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</w:pPr>
      <w:r>
        <w:t>stwarzanie takich sytuacji, w których uczniowie aktywnie rozwijają wszystkie sfery swojej osobowości,</w:t>
      </w:r>
    </w:p>
    <w:p w:rsidR="007C5DF2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</w:pPr>
      <w:r>
        <w:t>wyrabianie wśród uczniów odpowiednich postaw społeczno-moralnych,</w:t>
      </w:r>
    </w:p>
    <w:p w:rsidR="007C5DF2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</w:pPr>
      <w:r>
        <w:t>inspirowanie działań zespołowych uczniów,</w:t>
      </w:r>
    </w:p>
    <w:p w:rsidR="007C5DF2" w:rsidRPr="00161A5E" w:rsidRDefault="007C5DF2" w:rsidP="00161A5E">
      <w:pPr>
        <w:numPr>
          <w:ilvl w:val="2"/>
          <w:numId w:val="3"/>
        </w:numPr>
        <w:tabs>
          <w:tab w:val="clear" w:pos="2340"/>
          <w:tab w:val="num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t xml:space="preserve">podejmowanie działań umożliwiających rozwiązanie różnych konfliktów.  </w:t>
      </w:r>
    </w:p>
    <w:p w:rsidR="007C5DF2" w:rsidRPr="00161A5E" w:rsidRDefault="007C5DF2" w:rsidP="00161A5E">
      <w:pPr>
        <w:spacing w:after="0" w:line="240" w:lineRule="auto"/>
        <w:ind w:left="1080"/>
        <w:jc w:val="both"/>
        <w:rPr>
          <w:sz w:val="20"/>
          <w:szCs w:val="20"/>
        </w:rPr>
      </w:pPr>
    </w:p>
    <w:p w:rsidR="007C5DF2" w:rsidRDefault="007C5DF2" w:rsidP="005B5109">
      <w:pPr>
        <w:pStyle w:val="Akapitzlist"/>
        <w:numPr>
          <w:ilvl w:val="0"/>
          <w:numId w:val="16"/>
        </w:numPr>
        <w:tabs>
          <w:tab w:val="num" w:pos="709"/>
        </w:tabs>
        <w:spacing w:after="0" w:line="240" w:lineRule="auto"/>
        <w:ind w:left="426" w:hanging="426"/>
        <w:jc w:val="both"/>
      </w:pPr>
      <w:r w:rsidRPr="009F6F96">
        <w:rPr>
          <w:b/>
          <w:bCs/>
        </w:rPr>
        <w:t>Wychowawca w celu realizacji ww. zadań</w:t>
      </w:r>
      <w:r>
        <w:t xml:space="preserve"> :</w:t>
      </w:r>
    </w:p>
    <w:p w:rsidR="007C5DF2" w:rsidRPr="001D2597" w:rsidRDefault="007C5DF2" w:rsidP="005B5109">
      <w:pPr>
        <w:pStyle w:val="Akapitzlist"/>
        <w:numPr>
          <w:ilvl w:val="1"/>
          <w:numId w:val="8"/>
        </w:numPr>
        <w:tabs>
          <w:tab w:val="num" w:pos="709"/>
        </w:tabs>
        <w:spacing w:after="0" w:line="240" w:lineRule="auto"/>
        <w:ind w:hanging="1156"/>
        <w:jc w:val="both"/>
      </w:pPr>
      <w:r w:rsidRPr="001D2597">
        <w:t>otacza indywidualną opieką wychowawczą każdego ze swoich wychowanków,</w:t>
      </w:r>
    </w:p>
    <w:p w:rsidR="007C5DF2" w:rsidRPr="005B5109" w:rsidRDefault="007C5DF2" w:rsidP="005B5109">
      <w:pPr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5B5109">
        <w:t>planuje i organizuje wspólnie z uczniami i ich rodzicami:</w:t>
      </w:r>
    </w:p>
    <w:p w:rsidR="007C5DF2" w:rsidRPr="005B5109" w:rsidRDefault="007C5DF2" w:rsidP="005B5109">
      <w:pPr>
        <w:spacing w:after="0" w:line="240" w:lineRule="auto"/>
        <w:jc w:val="both"/>
      </w:pPr>
      <w:r>
        <w:t xml:space="preserve">           - </w:t>
      </w:r>
      <w:r w:rsidRPr="005B5109">
        <w:t>różne formy życia zespołowego integrującego klasę,</w:t>
      </w:r>
    </w:p>
    <w:p w:rsidR="007C5DF2" w:rsidRPr="005B5109" w:rsidRDefault="007C5DF2" w:rsidP="005B5109">
      <w:pPr>
        <w:spacing w:after="0" w:line="240" w:lineRule="auto"/>
        <w:jc w:val="both"/>
      </w:pPr>
      <w:r>
        <w:t xml:space="preserve">           - </w:t>
      </w:r>
      <w:r w:rsidRPr="005B5109">
        <w:t>treść i formę zajęć tematycznych na godzinach wychowawczych,</w:t>
      </w:r>
    </w:p>
    <w:p w:rsidR="007C5DF2" w:rsidRPr="005B5109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5B5109">
        <w:t>współdziała z nauczycielami uczącymi w jego klasie</w:t>
      </w:r>
      <w:r>
        <w:t>,</w:t>
      </w:r>
      <w:r w:rsidRPr="005B5109">
        <w:t xml:space="preserve"> uzgadniając   z nimi i koordynując ich działania wychowawcze wobec ogółu uczniów, a także  wobec tych, którzy powinni być otoczeni indywidualnymi działaniami (uczniowie zdolni, uczniowie  z trudnościami i niepowodzeniami),</w:t>
      </w:r>
    </w:p>
    <w:p w:rsidR="007C5DF2" w:rsidRPr="005B5109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5B5109">
        <w:t xml:space="preserve">wychowawca dba o </w:t>
      </w:r>
      <w:r>
        <w:t>właściwy</w:t>
      </w:r>
      <w:r w:rsidRPr="005B5109">
        <w:t xml:space="preserve"> kontakt  z rodzicami niezależnie od wykazywanej przez nich inicjatywy; organizuje spotkania lub w innej formie kontaktuje się z </w:t>
      </w:r>
      <w:r>
        <w:t>ni</w:t>
      </w:r>
      <w:r w:rsidRPr="005B5109">
        <w:t>mi</w:t>
      </w:r>
      <w:r>
        <w:t xml:space="preserve">, </w:t>
      </w:r>
      <w:r w:rsidRPr="005B5109">
        <w:t xml:space="preserve"> informując ich o postępach w nauce </w:t>
      </w:r>
      <w:r>
        <w:t xml:space="preserve">    </w:t>
      </w:r>
      <w:r w:rsidRPr="005B5109">
        <w:t>i zachowaniu ucznia,</w:t>
      </w:r>
    </w:p>
    <w:p w:rsidR="007C5DF2" w:rsidRPr="000C7185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0C7185">
        <w:t>włącza rodziców w sprawy życia klasy i szkoły,</w:t>
      </w:r>
    </w:p>
    <w:p w:rsidR="007C5DF2" w:rsidRPr="005B5109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>
        <w:t>poprzez wpisy do zeszytu</w:t>
      </w:r>
      <w:r w:rsidRPr="005B5109">
        <w:t xml:space="preserve"> </w:t>
      </w:r>
      <w:r>
        <w:t xml:space="preserve">do </w:t>
      </w:r>
      <w:r w:rsidRPr="005B5109">
        <w:t>korespondenc</w:t>
      </w:r>
      <w:r>
        <w:t>ji przekazuje rodzicom informacje dotyczące życia klasy lub szkoły</w:t>
      </w:r>
      <w:r w:rsidRPr="005B5109">
        <w:t>, ewentualnych trudności</w:t>
      </w:r>
      <w:r>
        <w:t xml:space="preserve">  w nauce czy </w:t>
      </w:r>
      <w:r w:rsidRPr="005B5109">
        <w:t xml:space="preserve"> zachowani</w:t>
      </w:r>
      <w:r>
        <w:t>u ich dziecka</w:t>
      </w:r>
      <w:r w:rsidRPr="005B5109">
        <w:t>,</w:t>
      </w:r>
    </w:p>
    <w:p w:rsidR="007C5DF2" w:rsidRDefault="007C5DF2" w:rsidP="005B5109">
      <w:pPr>
        <w:pStyle w:val="Tekstpodstawowywcity"/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</w:pPr>
      <w:r w:rsidRPr="005B5109">
        <w:t xml:space="preserve">współpracuje z pedagogiem i psychologiem szkolnym </w:t>
      </w:r>
      <w:r>
        <w:t>oraz</w:t>
      </w:r>
      <w:r w:rsidRPr="005B5109">
        <w:t xml:space="preserve"> z innymi specjalistami świadczącymi wykwalifikowaną pomoc  w rozpoznawaniu potrzeb i trudności oraz zainteresowań  i szczególnych uzdolnień uczniów.</w:t>
      </w:r>
    </w:p>
    <w:p w:rsidR="007C5DF2" w:rsidRDefault="007C5DF2" w:rsidP="007F4FBF">
      <w:pPr>
        <w:pStyle w:val="Tekstpodstawowywcity"/>
        <w:spacing w:after="0" w:line="240" w:lineRule="auto"/>
        <w:ind w:left="709"/>
        <w:jc w:val="both"/>
      </w:pPr>
    </w:p>
    <w:p w:rsidR="007C5DF2" w:rsidRDefault="007C5DF2" w:rsidP="007F4FBF">
      <w:pPr>
        <w:pStyle w:val="Tekstpodstawowywcity"/>
        <w:numPr>
          <w:ilvl w:val="0"/>
          <w:numId w:val="16"/>
        </w:numPr>
        <w:spacing w:after="0" w:line="240" w:lineRule="auto"/>
        <w:ind w:left="426" w:hanging="426"/>
        <w:jc w:val="both"/>
      </w:pPr>
      <w:r w:rsidRPr="009F6F96">
        <w:rPr>
          <w:b/>
          <w:bCs/>
        </w:rPr>
        <w:t>Poza tym wychowawca</w:t>
      </w:r>
      <w:r>
        <w:t>:</w:t>
      </w:r>
    </w:p>
    <w:p w:rsidR="007C5DF2" w:rsidRDefault="007C5DF2" w:rsidP="007F4FBF">
      <w:pPr>
        <w:pStyle w:val="Tekstpodstawowywcity"/>
        <w:spacing w:after="0" w:line="240" w:lineRule="auto"/>
        <w:ind w:left="0"/>
        <w:jc w:val="both"/>
      </w:pPr>
      <w:r>
        <w:t xml:space="preserve">     a)  jest członkiem zespołu wychowawców,</w:t>
      </w:r>
    </w:p>
    <w:p w:rsidR="007C5DF2" w:rsidRDefault="007C5DF2" w:rsidP="00702AE4">
      <w:pPr>
        <w:pStyle w:val="Tekstpodstawowywcity"/>
        <w:spacing w:after="0" w:line="240" w:lineRule="auto"/>
        <w:ind w:left="567" w:hanging="567"/>
        <w:jc w:val="both"/>
      </w:pPr>
      <w:r>
        <w:t xml:space="preserve">     b) pracuje w zespole wychowawców przy tworzeniu planu pracy zespołu, a następnie podczas  jego realizacji,</w:t>
      </w:r>
    </w:p>
    <w:p w:rsidR="007C5DF2" w:rsidRPr="007034CD" w:rsidRDefault="007C5DF2" w:rsidP="00702A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c)  </w:t>
      </w:r>
      <w:r w:rsidRPr="007034CD">
        <w:rPr>
          <w:lang w:eastAsia="pl-PL"/>
        </w:rPr>
        <w:t>na początku każdego roku szkolnego informuj</w:t>
      </w:r>
      <w:r>
        <w:rPr>
          <w:lang w:eastAsia="pl-PL"/>
        </w:rPr>
        <w:t>e</w:t>
      </w:r>
      <w:r w:rsidRPr="007034CD">
        <w:rPr>
          <w:lang w:eastAsia="pl-PL"/>
        </w:rPr>
        <w:t xml:space="preserve"> rodziców (prawnych opiekunów) uczniów o tym</w:t>
      </w:r>
      <w:r>
        <w:rPr>
          <w:lang w:eastAsia="pl-PL"/>
        </w:rPr>
        <w:t>,</w:t>
      </w:r>
      <w:r w:rsidRPr="007034CD">
        <w:rPr>
          <w:lang w:eastAsia="pl-PL"/>
        </w:rPr>
        <w:t xml:space="preserve"> że</w:t>
      </w:r>
      <w:r w:rsidRPr="007034C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C5DF2" w:rsidRDefault="007C5DF2" w:rsidP="00702AE4">
      <w:pPr>
        <w:pStyle w:val="Bezodstpw"/>
        <w:tabs>
          <w:tab w:val="left" w:pos="567"/>
        </w:tabs>
        <w:ind w:left="567" w:hanging="850"/>
        <w:rPr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 xml:space="preserve">                      </w:t>
      </w:r>
      <w:r>
        <w:rPr>
          <w:lang w:eastAsia="pl-PL"/>
        </w:rPr>
        <w:t>ocenianie</w:t>
      </w:r>
      <w:r w:rsidRPr="007034CD">
        <w:rPr>
          <w:lang w:eastAsia="pl-PL"/>
        </w:rPr>
        <w:t xml:space="preserve"> </w:t>
      </w:r>
      <w:r w:rsidRPr="000F0843">
        <w:rPr>
          <w:lang w:eastAsia="pl-PL"/>
        </w:rPr>
        <w:t xml:space="preserve">przedmiotowe </w:t>
      </w:r>
      <w:r w:rsidRPr="007034CD">
        <w:rPr>
          <w:lang w:eastAsia="pl-PL"/>
        </w:rPr>
        <w:t xml:space="preserve">zawierające wymagania edukacyjne niezbędne do uzyskania </w:t>
      </w:r>
      <w:r>
        <w:rPr>
          <w:lang w:eastAsia="pl-PL"/>
        </w:rPr>
        <w:t xml:space="preserve">   </w:t>
      </w:r>
      <w:r w:rsidRPr="007034CD">
        <w:rPr>
          <w:lang w:eastAsia="pl-PL"/>
        </w:rPr>
        <w:t xml:space="preserve">poszczególnych śródrocznych i rocznych ocen klasyfikacyjnych z obowiązkowych </w:t>
      </w:r>
      <w:r w:rsidRPr="008F2C5E">
        <w:rPr>
          <w:lang w:eastAsia="pl-PL"/>
        </w:rPr>
        <w:t>i dodatkowych zajęć edukacyjnych, znajduj</w:t>
      </w:r>
      <w:r>
        <w:rPr>
          <w:lang w:eastAsia="pl-PL"/>
        </w:rPr>
        <w:t>e</w:t>
      </w:r>
      <w:r w:rsidRPr="008F2C5E">
        <w:rPr>
          <w:lang w:eastAsia="pl-PL"/>
        </w:rPr>
        <w:t xml:space="preserve"> się w bibliotece szkolnej, gdzie </w:t>
      </w:r>
      <w:r>
        <w:rPr>
          <w:lang w:eastAsia="pl-PL"/>
        </w:rPr>
        <w:t>jest</w:t>
      </w:r>
      <w:r w:rsidRPr="008F2C5E">
        <w:rPr>
          <w:lang w:eastAsia="pl-PL"/>
        </w:rPr>
        <w:t xml:space="preserve"> udostępni</w:t>
      </w:r>
      <w:r>
        <w:rPr>
          <w:lang w:eastAsia="pl-PL"/>
        </w:rPr>
        <w:t>a</w:t>
      </w:r>
      <w:r w:rsidRPr="008F2C5E">
        <w:rPr>
          <w:lang w:eastAsia="pl-PL"/>
        </w:rPr>
        <w:t>ne rodzicom,</w:t>
      </w:r>
    </w:p>
    <w:p w:rsidR="007C5DF2" w:rsidRDefault="007C5DF2" w:rsidP="00702AE4">
      <w:pPr>
        <w:pStyle w:val="Bezodstpw"/>
        <w:tabs>
          <w:tab w:val="left" w:pos="567"/>
        </w:tabs>
        <w:ind w:left="567" w:hanging="850"/>
        <w:rPr>
          <w:lang w:eastAsia="pl-PL"/>
        </w:rPr>
      </w:pPr>
      <w:r>
        <w:rPr>
          <w:lang w:eastAsia="pl-PL"/>
        </w:rPr>
        <w:t xml:space="preserve">            d) podczas pierwszego spotkania  powiadamia rodziców o sposobach przekazywania informacji o śródrocznych i rocznych </w:t>
      </w:r>
      <w:r w:rsidRPr="008A06D7">
        <w:rPr>
          <w:lang w:eastAsia="pl-PL"/>
        </w:rPr>
        <w:t xml:space="preserve">ocenach  </w:t>
      </w:r>
      <w:r>
        <w:rPr>
          <w:lang w:eastAsia="pl-PL"/>
        </w:rPr>
        <w:t>klasyfikacyjnych</w:t>
      </w:r>
      <w:r w:rsidRPr="008A06D7">
        <w:rPr>
          <w:lang w:eastAsia="pl-PL"/>
        </w:rPr>
        <w:t>,</w:t>
      </w:r>
    </w:p>
    <w:p w:rsidR="007C5DF2" w:rsidRPr="0049057B" w:rsidRDefault="007C5DF2" w:rsidP="00702AE4">
      <w:pPr>
        <w:pStyle w:val="Bezodstpw"/>
        <w:tabs>
          <w:tab w:val="left" w:pos="426"/>
          <w:tab w:val="left" w:pos="567"/>
        </w:tabs>
        <w:ind w:left="567" w:hanging="567"/>
        <w:rPr>
          <w:lang w:eastAsia="pl-PL"/>
        </w:rPr>
      </w:pPr>
      <w:r>
        <w:rPr>
          <w:lang w:eastAsia="pl-PL"/>
        </w:rPr>
        <w:t xml:space="preserve">      d)  </w:t>
      </w:r>
      <w:r w:rsidRPr="0049057B">
        <w:rPr>
          <w:lang w:eastAsia="pl-PL"/>
        </w:rPr>
        <w:t xml:space="preserve">zapisuje przewidywane oceny </w:t>
      </w:r>
      <w:r>
        <w:rPr>
          <w:lang w:eastAsia="pl-PL"/>
        </w:rPr>
        <w:t xml:space="preserve">roczne </w:t>
      </w:r>
      <w:r w:rsidRPr="0049057B">
        <w:rPr>
          <w:lang w:eastAsia="pl-PL"/>
        </w:rPr>
        <w:t xml:space="preserve">z przedmiotów i ocenę zachowania na </w:t>
      </w:r>
      <w:r w:rsidRPr="0049057B">
        <w:rPr>
          <w:i/>
          <w:iCs/>
          <w:lang w:eastAsia="pl-PL"/>
        </w:rPr>
        <w:t>Kartach przewidywanych ocen.</w:t>
      </w:r>
      <w:r w:rsidRPr="0049057B">
        <w:rPr>
          <w:lang w:eastAsia="pl-PL"/>
        </w:rPr>
        <w:t xml:space="preserve"> </w:t>
      </w:r>
    </w:p>
    <w:p w:rsidR="007C5DF2" w:rsidRPr="0049057B" w:rsidRDefault="007C5DF2" w:rsidP="00702AE4">
      <w:pPr>
        <w:pStyle w:val="Bezodstpw"/>
        <w:tabs>
          <w:tab w:val="left" w:pos="426"/>
          <w:tab w:val="left" w:pos="567"/>
        </w:tabs>
        <w:ind w:left="567" w:hanging="567"/>
        <w:rPr>
          <w:i/>
          <w:iCs/>
          <w:lang w:eastAsia="pl-PL"/>
        </w:rPr>
      </w:pPr>
      <w:r w:rsidRPr="0049057B">
        <w:rPr>
          <w:lang w:eastAsia="pl-PL"/>
        </w:rPr>
        <w:t xml:space="preserve">     </w:t>
      </w:r>
      <w:r>
        <w:rPr>
          <w:lang w:eastAsia="pl-PL"/>
        </w:rPr>
        <w:t xml:space="preserve"> e)</w:t>
      </w:r>
      <w:r w:rsidRPr="0049057B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49057B">
        <w:rPr>
          <w:lang w:eastAsia="pl-PL"/>
        </w:rPr>
        <w:t>na 30 dni przed rocznym klasyfikacyjnym zebraniem Rady Pedagog</w:t>
      </w:r>
      <w:r>
        <w:rPr>
          <w:lang w:eastAsia="pl-PL"/>
        </w:rPr>
        <w:t xml:space="preserve">icznej w czasie dnia otwartego </w:t>
      </w:r>
      <w:r w:rsidRPr="0049057B">
        <w:rPr>
          <w:lang w:eastAsia="pl-PL"/>
        </w:rPr>
        <w:t xml:space="preserve">informuje rodziców (prawnych opiekunów) o przewidywanych </w:t>
      </w:r>
      <w:r w:rsidRPr="00ED17BC">
        <w:rPr>
          <w:lang w:eastAsia="pl-PL"/>
        </w:rPr>
        <w:t xml:space="preserve">ocenach </w:t>
      </w:r>
      <w:r>
        <w:rPr>
          <w:lang w:eastAsia="pl-PL"/>
        </w:rPr>
        <w:t>z poszczególnych zajęć edukacyjnych oraz</w:t>
      </w:r>
      <w:r w:rsidRPr="00ED17BC">
        <w:rPr>
          <w:lang w:eastAsia="pl-PL"/>
        </w:rPr>
        <w:t xml:space="preserve"> ocenie zachowania. Rodzice potwierdzają ten fakt własnoręcznym podpisem na </w:t>
      </w:r>
      <w:r w:rsidRPr="00ED17BC">
        <w:rPr>
          <w:i/>
          <w:iCs/>
          <w:lang w:eastAsia="pl-PL"/>
        </w:rPr>
        <w:t> Karcie przewidywanych ocen,</w:t>
      </w:r>
    </w:p>
    <w:p w:rsidR="007C5DF2" w:rsidRPr="0049057B" w:rsidRDefault="007C5DF2" w:rsidP="0049057B">
      <w:pPr>
        <w:pStyle w:val="Bezodstpw"/>
        <w:tabs>
          <w:tab w:val="left" w:pos="567"/>
        </w:tabs>
        <w:ind w:left="567" w:hanging="567"/>
        <w:rPr>
          <w:i/>
          <w:iCs/>
          <w:lang w:eastAsia="pl-PL"/>
        </w:rPr>
      </w:pPr>
      <w:r w:rsidRPr="0049057B">
        <w:rPr>
          <w:lang w:eastAsia="pl-PL"/>
        </w:rPr>
        <w:t xml:space="preserve">   </w:t>
      </w:r>
      <w:r>
        <w:rPr>
          <w:lang w:eastAsia="pl-PL"/>
        </w:rPr>
        <w:t xml:space="preserve"> </w:t>
      </w:r>
      <w:r w:rsidRPr="0049057B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4E64FC">
        <w:rPr>
          <w:lang w:eastAsia="pl-PL"/>
        </w:rPr>
        <w:t xml:space="preserve">f)   przechowuje podpisane przez rodziców </w:t>
      </w:r>
      <w:r w:rsidRPr="004E64FC">
        <w:rPr>
          <w:i/>
          <w:iCs/>
          <w:lang w:eastAsia="pl-PL"/>
        </w:rPr>
        <w:t>Karty przewidywanych ocen,</w:t>
      </w:r>
    </w:p>
    <w:p w:rsidR="007C5DF2" w:rsidRPr="0049057B" w:rsidRDefault="007C5DF2" w:rsidP="006C7F73">
      <w:pPr>
        <w:pStyle w:val="Bezodstpw"/>
        <w:tabs>
          <w:tab w:val="left" w:pos="426"/>
          <w:tab w:val="left" w:pos="567"/>
        </w:tabs>
        <w:ind w:left="567" w:hanging="567"/>
        <w:rPr>
          <w:lang w:eastAsia="pl-PL"/>
        </w:rPr>
      </w:pPr>
      <w:r w:rsidRPr="0049057B">
        <w:rPr>
          <w:lang w:eastAsia="pl-PL"/>
        </w:rPr>
        <w:t xml:space="preserve">    </w:t>
      </w:r>
      <w:r>
        <w:rPr>
          <w:lang w:eastAsia="pl-PL"/>
        </w:rPr>
        <w:t xml:space="preserve">  </w:t>
      </w:r>
      <w:r w:rsidRPr="005C3EE9">
        <w:rPr>
          <w:lang w:eastAsia="pl-PL"/>
        </w:rPr>
        <w:t xml:space="preserve">g)   w przypadku nieobecności rodziców na dniu otwartym, przekazuje </w:t>
      </w:r>
      <w:r w:rsidRPr="005C3EE9">
        <w:rPr>
          <w:i/>
          <w:iCs/>
          <w:lang w:eastAsia="pl-PL"/>
        </w:rPr>
        <w:t xml:space="preserve">Karty przewidywanych ocen   </w:t>
      </w:r>
      <w:r w:rsidRPr="005C3EE9">
        <w:rPr>
          <w:lang w:eastAsia="pl-PL"/>
        </w:rPr>
        <w:t>uczniom, którzy mają obowiązek przekazać je rodzicom i  po podpisaniu przez nich, w ciągu dwóch dni, zwrócić wychowawcy.</w:t>
      </w:r>
      <w:r w:rsidRPr="0049057B">
        <w:rPr>
          <w:lang w:eastAsia="pl-PL"/>
        </w:rPr>
        <w:t xml:space="preserve"> </w:t>
      </w:r>
    </w:p>
    <w:p w:rsidR="007C5DF2" w:rsidRDefault="007C5DF2" w:rsidP="006C7F73">
      <w:pPr>
        <w:pStyle w:val="Bezodstpw"/>
        <w:tabs>
          <w:tab w:val="left" w:pos="426"/>
          <w:tab w:val="left" w:pos="567"/>
        </w:tabs>
        <w:ind w:left="567" w:hanging="567"/>
        <w:rPr>
          <w:rFonts w:ascii="Verdana" w:hAnsi="Verdana" w:cs="Verdana"/>
          <w:sz w:val="20"/>
          <w:szCs w:val="20"/>
          <w:lang w:eastAsia="pl-PL"/>
        </w:rPr>
      </w:pPr>
      <w:r w:rsidRPr="006C7F73">
        <w:rPr>
          <w:rFonts w:ascii="Verdana" w:hAnsi="Verdana" w:cs="Verdana"/>
          <w:sz w:val="20"/>
          <w:szCs w:val="20"/>
          <w:lang w:eastAsia="pl-PL"/>
        </w:rPr>
        <w:t xml:space="preserve"> </w:t>
      </w:r>
    </w:p>
    <w:p w:rsidR="007C5DF2" w:rsidRPr="006C7F73" w:rsidRDefault="007C5DF2" w:rsidP="006C7F73">
      <w:pPr>
        <w:pStyle w:val="Bezodstpw"/>
        <w:tabs>
          <w:tab w:val="left" w:pos="426"/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DF2" w:rsidRDefault="007C5DF2" w:rsidP="0049057B">
      <w:pPr>
        <w:spacing w:after="0" w:line="240" w:lineRule="auto"/>
        <w:jc w:val="both"/>
        <w:rPr>
          <w:sz w:val="24"/>
          <w:szCs w:val="24"/>
        </w:rPr>
      </w:pPr>
      <w:r w:rsidRPr="0049057B">
        <w:rPr>
          <w:sz w:val="24"/>
          <w:szCs w:val="24"/>
        </w:rPr>
        <w:t>4.Zadania pedagoga</w:t>
      </w:r>
      <w:r>
        <w:rPr>
          <w:sz w:val="24"/>
          <w:szCs w:val="24"/>
        </w:rPr>
        <w:t>/ psychologa</w:t>
      </w:r>
      <w:r w:rsidRPr="0049057B">
        <w:rPr>
          <w:sz w:val="24"/>
          <w:szCs w:val="24"/>
        </w:rPr>
        <w:t>:</w:t>
      </w:r>
    </w:p>
    <w:p w:rsidR="007C5DF2" w:rsidRPr="00654239" w:rsidRDefault="007C5DF2" w:rsidP="00654239">
      <w:pPr>
        <w:pStyle w:val="Bezodstpw"/>
        <w:rPr>
          <w:sz w:val="12"/>
          <w:szCs w:val="12"/>
        </w:rPr>
      </w:pPr>
    </w:p>
    <w:p w:rsidR="007C5DF2" w:rsidRDefault="007C5DF2" w:rsidP="00654239">
      <w:pPr>
        <w:pStyle w:val="Bezodstpw"/>
      </w:pPr>
      <w:r>
        <w:t>Praca z rodzicami polega na: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 xml:space="preserve">poradnictwie indywidualnym, które dotyczy najczęściej postępowania z trudnymi </w:t>
      </w:r>
      <w:proofErr w:type="spellStart"/>
      <w:r>
        <w:t>zachowaniami</w:t>
      </w:r>
      <w:proofErr w:type="spellEnd"/>
      <w:r>
        <w:t xml:space="preserve">  dzieci oraz współpracy w trakcie pracy z uczniami;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>kierowaniu do instytucji, które mogą pomóc;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lastRenderedPageBreak/>
        <w:t>konsultowaniu z rodzicami różnych spraw związanych z dziećmi, aby można było udzielić im pomocy w szkole;</w:t>
      </w:r>
    </w:p>
    <w:p w:rsidR="007C5DF2" w:rsidRPr="00911A5E" w:rsidRDefault="007C5DF2" w:rsidP="00654239">
      <w:pPr>
        <w:pStyle w:val="Bezodstpw"/>
        <w:numPr>
          <w:ilvl w:val="0"/>
          <w:numId w:val="26"/>
        </w:numPr>
      </w:pPr>
      <w:r w:rsidRPr="00911A5E">
        <w:t xml:space="preserve">organizowaniu i prowadzeniu spotkań </w:t>
      </w:r>
      <w:proofErr w:type="spellStart"/>
      <w:r w:rsidRPr="00911A5E">
        <w:t>psychoedukacyjnych</w:t>
      </w:r>
      <w:proofErr w:type="spellEnd"/>
      <w:r w:rsidRPr="00911A5E">
        <w:t xml:space="preserve"> indywidualnych i grupowych na różne tematy związane z wychowaniem;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>włączaniu do pracy z rodziną innych osób pochodzących spoza środowiska szkolnego, np. psychologa, terapeuty, pracownika socjalnego, kuratora 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 xml:space="preserve">uczestniczeniu w spotkaniach rodziców z wychowawcami lub nauczycielami </w:t>
      </w:r>
      <w:r w:rsidRPr="000618D5">
        <w:t>jako osoby</w:t>
      </w:r>
      <w:r>
        <w:t>, która prowadzi mediacje, pomaga w rozwiązaniu sytuacji kryzysowych;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>organizowaniu pomocy psychologiczno- pedagogicznej, która przebiega we współpracy z rodzicami;</w:t>
      </w:r>
    </w:p>
    <w:p w:rsidR="007C5DF2" w:rsidRDefault="007C5DF2" w:rsidP="00654239">
      <w:pPr>
        <w:pStyle w:val="Bezodstpw"/>
        <w:numPr>
          <w:ilvl w:val="0"/>
          <w:numId w:val="26"/>
        </w:numPr>
      </w:pPr>
      <w:r>
        <w:t>pomocy w różnych innych sprawach, z którymi rodzice się zwracają - pomoc materialna, kierowanie spraw do sądu, na policję, sprawy osobiste i rodzinne, które nie zawsze dotyczą bezpośrednio uczniów.</w:t>
      </w:r>
    </w:p>
    <w:p w:rsidR="007C5DF2" w:rsidRDefault="007C5DF2" w:rsidP="0049057B">
      <w:pPr>
        <w:spacing w:after="0" w:line="240" w:lineRule="auto"/>
        <w:jc w:val="both"/>
        <w:rPr>
          <w:sz w:val="24"/>
          <w:szCs w:val="24"/>
        </w:rPr>
      </w:pPr>
    </w:p>
    <w:p w:rsidR="007C5DF2" w:rsidRPr="00654239" w:rsidRDefault="007C5DF2" w:rsidP="00305074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4239">
        <w:rPr>
          <w:sz w:val="24"/>
          <w:szCs w:val="24"/>
        </w:rPr>
        <w:t>5.</w:t>
      </w:r>
      <w:r w:rsidRPr="00654239">
        <w:rPr>
          <w:rFonts w:ascii="Arial" w:hAnsi="Arial" w:cs="Arial"/>
          <w:sz w:val="24"/>
          <w:szCs w:val="24"/>
        </w:rPr>
        <w:t xml:space="preserve"> </w:t>
      </w:r>
      <w:r w:rsidRPr="00654239">
        <w:rPr>
          <w:sz w:val="24"/>
          <w:szCs w:val="24"/>
        </w:rPr>
        <w:t>Szkoła posiada stronę internetową, z której rodzice mogą czerpać informacje o przepisach szkolnych, planie lekcji poszczególnych klas, programach nauczania, podręcznikach</w:t>
      </w:r>
      <w:r>
        <w:rPr>
          <w:sz w:val="24"/>
          <w:szCs w:val="24"/>
        </w:rPr>
        <w:t>,</w:t>
      </w:r>
      <w:r w:rsidRPr="00654239">
        <w:rPr>
          <w:sz w:val="24"/>
          <w:szCs w:val="24"/>
        </w:rPr>
        <w:t xml:space="preserve"> a ponadto mogą napisać list elektroniczny z</w:t>
      </w:r>
      <w:r>
        <w:rPr>
          <w:sz w:val="24"/>
          <w:szCs w:val="24"/>
        </w:rPr>
        <w:t>a</w:t>
      </w:r>
      <w:r w:rsidRPr="00654239">
        <w:rPr>
          <w:sz w:val="24"/>
          <w:szCs w:val="24"/>
        </w:rPr>
        <w:t xml:space="preserve">wierający spostrzeżenia i </w:t>
      </w:r>
      <w:r w:rsidRPr="00505272">
        <w:rPr>
          <w:sz w:val="24"/>
          <w:szCs w:val="24"/>
        </w:rPr>
        <w:t>swoje oczekiwania</w:t>
      </w:r>
      <w:r w:rsidRPr="00654239">
        <w:rPr>
          <w:sz w:val="24"/>
          <w:szCs w:val="24"/>
        </w:rPr>
        <w:t>.</w:t>
      </w:r>
      <w:r w:rsidRPr="00654239">
        <w:rPr>
          <w:rFonts w:ascii="Arial" w:hAnsi="Arial" w:cs="Arial"/>
          <w:sz w:val="24"/>
          <w:szCs w:val="24"/>
        </w:rPr>
        <w:t xml:space="preserve"> </w:t>
      </w:r>
    </w:p>
    <w:p w:rsidR="007C5DF2" w:rsidRDefault="007C5DF2" w:rsidP="0049057B">
      <w:pPr>
        <w:spacing w:after="0" w:line="240" w:lineRule="auto"/>
        <w:jc w:val="both"/>
      </w:pPr>
    </w:p>
    <w:p w:rsidR="007C5DF2" w:rsidRDefault="007C5DF2" w:rsidP="0049057B">
      <w:pPr>
        <w:spacing w:after="0" w:line="240" w:lineRule="auto"/>
        <w:jc w:val="both"/>
      </w:pPr>
    </w:p>
    <w:p w:rsidR="007C5DF2" w:rsidRDefault="007C5DF2" w:rsidP="002C7047">
      <w:pPr>
        <w:pStyle w:val="Akapitzlist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D0688F">
        <w:rPr>
          <w:b/>
          <w:bCs/>
          <w:sz w:val="28"/>
          <w:szCs w:val="28"/>
        </w:rPr>
        <w:t>Podejmowane działania.</w:t>
      </w:r>
    </w:p>
    <w:p w:rsidR="002C7047" w:rsidRPr="00D0688F" w:rsidRDefault="002C7047" w:rsidP="002C7047">
      <w:pPr>
        <w:pStyle w:val="Akapitzlist"/>
        <w:spacing w:after="0" w:line="240" w:lineRule="auto"/>
        <w:ind w:left="1800"/>
        <w:rPr>
          <w:b/>
          <w:bCs/>
          <w:sz w:val="28"/>
          <w:szCs w:val="28"/>
        </w:rPr>
      </w:pPr>
    </w:p>
    <w:p w:rsidR="007C5DF2" w:rsidRPr="005F42BA" w:rsidRDefault="001D0435" w:rsidP="001D0435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DF2" w:rsidRPr="005F42BA">
        <w:rPr>
          <w:sz w:val="24"/>
          <w:szCs w:val="24"/>
        </w:rPr>
        <w:t>Harmonogram spotkań z rodzicami.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6277"/>
      </w:tblGrid>
      <w:tr w:rsidR="007C5DF2" w:rsidRPr="00CB27F4" w:rsidTr="002C7047">
        <w:trPr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2C7047">
              <w:rPr>
                <w:b/>
                <w:bCs/>
                <w:lang w:eastAsia="pl-PL"/>
              </w:rPr>
              <w:t>Przewidywany termin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spacing w:before="100" w:beforeAutospacing="1" w:after="100" w:afterAutospacing="1" w:line="240" w:lineRule="auto"/>
              <w:jc w:val="center"/>
              <w:rPr>
                <w:lang w:eastAsia="pl-PL"/>
              </w:rPr>
            </w:pPr>
            <w:r w:rsidRPr="002C7047">
              <w:rPr>
                <w:b/>
                <w:bCs/>
                <w:lang w:eastAsia="pl-PL"/>
              </w:rPr>
              <w:t xml:space="preserve">Założenia </w:t>
            </w:r>
          </w:p>
        </w:tc>
      </w:tr>
      <w:tr w:rsidR="007C5DF2" w:rsidRPr="00CB27F4" w:rsidTr="002C7047">
        <w:trPr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after="0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IX 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przedstawienie dokumentów regulujących pracę szkoły (np. </w:t>
            </w:r>
            <w:r>
              <w:rPr>
                <w:lang w:eastAsia="pl-PL"/>
              </w:rPr>
              <w:t>ocenianie przedmiotowe</w:t>
            </w:r>
            <w:r w:rsidRPr="00CB27F4">
              <w:rPr>
                <w:lang w:eastAsia="pl-PL"/>
              </w:rPr>
              <w:t xml:space="preserve">, statut szkoły, itd.) </w:t>
            </w:r>
          </w:p>
          <w:p w:rsidR="007C5DF2" w:rsidRPr="00CB27F4" w:rsidRDefault="007C5DF2" w:rsidP="002C7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przedstawienie i zatwierdzenie planów: wychowawczego      i imprez klasowych </w:t>
            </w:r>
          </w:p>
          <w:p w:rsidR="007C5DF2" w:rsidRPr="00CB27F4" w:rsidRDefault="007C5DF2" w:rsidP="002C70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ustalenia ogólne dotyczące  organizacji pracy szkoły, </w:t>
            </w:r>
          </w:p>
        </w:tc>
      </w:tr>
      <w:tr w:rsidR="007C5DF2" w:rsidRPr="00CB27F4" w:rsidTr="002C7047">
        <w:trPr>
          <w:trHeight w:val="97"/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after="0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X-XI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4A663B">
              <w:rPr>
                <w:lang w:eastAsia="pl-PL"/>
              </w:rPr>
              <w:t>pedagogizacja</w:t>
            </w:r>
            <w:r w:rsidRPr="00CB27F4">
              <w:rPr>
                <w:lang w:eastAsia="pl-PL"/>
              </w:rPr>
              <w:t xml:space="preserve"> rodziców, </w:t>
            </w:r>
          </w:p>
          <w:p w:rsidR="007C5DF2" w:rsidRPr="00CB27F4" w:rsidRDefault="007C5DF2" w:rsidP="002C70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informacje o postępach w nauce i zachowaniu uczniów</w:t>
            </w:r>
          </w:p>
        </w:tc>
      </w:tr>
      <w:tr w:rsidR="007C5DF2" w:rsidRPr="00CB27F4" w:rsidTr="002C7047">
        <w:trPr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after="0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I - II 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0" w:hanging="283"/>
              <w:rPr>
                <w:lang w:eastAsia="pl-PL"/>
              </w:rPr>
            </w:pPr>
            <w:r w:rsidRPr="00CB27F4">
              <w:rPr>
                <w:lang w:eastAsia="pl-PL"/>
              </w:rPr>
              <w:t>zebranie ogólne, spotkanie z dyrektorem podsumowujące I półrocze, podsumowanie wyników nauczania, zapoznanie rodziców z osiągnięciami uczniów,</w:t>
            </w:r>
          </w:p>
          <w:p w:rsidR="007C5DF2" w:rsidRPr="00CB27F4" w:rsidRDefault="007C5DF2" w:rsidP="002C7047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część artystyczna  dla rodziców,</w:t>
            </w:r>
          </w:p>
          <w:p w:rsidR="007C5DF2" w:rsidRPr="00CB27F4" w:rsidRDefault="007C5DF2" w:rsidP="002C7047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spotkanie z wychowawcą, </w:t>
            </w:r>
          </w:p>
          <w:p w:rsidR="007C5DF2" w:rsidRPr="00CB27F4" w:rsidRDefault="007C5DF2" w:rsidP="002C7047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ustalenia ogólne dotyczące organizacji pracy w II </w:t>
            </w:r>
            <w:r>
              <w:rPr>
                <w:lang w:eastAsia="pl-PL"/>
              </w:rPr>
              <w:t>półroczu</w:t>
            </w:r>
          </w:p>
          <w:p w:rsidR="007C5DF2" w:rsidRPr="00CB27F4" w:rsidRDefault="007C5DF2" w:rsidP="002C7047">
            <w:pPr>
              <w:pStyle w:val="Akapitzlist"/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 </w:t>
            </w:r>
          </w:p>
        </w:tc>
      </w:tr>
      <w:tr w:rsidR="007C5DF2" w:rsidRPr="00CB27F4" w:rsidTr="002C7047">
        <w:trPr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after="0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III - IV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4A663B">
              <w:rPr>
                <w:lang w:eastAsia="pl-PL"/>
              </w:rPr>
              <w:t>pedagogizacja</w:t>
            </w:r>
            <w:r w:rsidRPr="00CB27F4">
              <w:rPr>
                <w:lang w:eastAsia="pl-PL"/>
              </w:rPr>
              <w:t xml:space="preserve"> rodziców, pogadanka dostosowana tematyką do problemów zauważonych w klasie/ szkole charakterystycznych dla danego wieku,</w:t>
            </w:r>
          </w:p>
          <w:p w:rsidR="007C5DF2" w:rsidRPr="00CB27F4" w:rsidRDefault="007C5DF2" w:rsidP="002C704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 informacje o postępach w nauce i zachowaniu uczniów.</w:t>
            </w:r>
          </w:p>
        </w:tc>
      </w:tr>
      <w:tr w:rsidR="007C5DF2" w:rsidRPr="00CB27F4" w:rsidTr="002C7047">
        <w:trPr>
          <w:jc w:val="center"/>
        </w:trPr>
        <w:tc>
          <w:tcPr>
            <w:tcW w:w="1700" w:type="pct"/>
            <w:shd w:val="clear" w:color="auto" w:fill="auto"/>
          </w:tcPr>
          <w:p w:rsidR="007C5DF2" w:rsidRPr="00CB27F4" w:rsidRDefault="007C5DF2" w:rsidP="002C7047">
            <w:pPr>
              <w:spacing w:after="0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V - VI</w:t>
            </w:r>
          </w:p>
        </w:tc>
        <w:tc>
          <w:tcPr>
            <w:tcW w:w="3300" w:type="pct"/>
            <w:shd w:val="clear" w:color="auto" w:fill="auto"/>
          </w:tcPr>
          <w:p w:rsidR="007C5DF2" w:rsidRPr="00CB27F4" w:rsidRDefault="007C5DF2" w:rsidP="002C7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 xml:space="preserve">powiadomienie rodziców o wynikach w nauce i zachowaniu ich dzieci w II </w:t>
            </w:r>
            <w:r>
              <w:rPr>
                <w:lang w:eastAsia="pl-PL"/>
              </w:rPr>
              <w:t>półroczu</w:t>
            </w:r>
            <w:r w:rsidRPr="00CB27F4">
              <w:rPr>
                <w:lang w:eastAsia="pl-PL"/>
              </w:rPr>
              <w:t xml:space="preserve">, </w:t>
            </w:r>
          </w:p>
          <w:p w:rsidR="007C5DF2" w:rsidRPr="00CB27F4" w:rsidRDefault="007C5DF2" w:rsidP="002C70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lang w:eastAsia="pl-PL"/>
              </w:rPr>
            </w:pPr>
            <w:r w:rsidRPr="00CB27F4">
              <w:rPr>
                <w:lang w:eastAsia="pl-PL"/>
              </w:rPr>
              <w:t>podsumowanie pracy, wnioski na rok przyszły .</w:t>
            </w:r>
          </w:p>
        </w:tc>
      </w:tr>
    </w:tbl>
    <w:p w:rsidR="007C5DF2" w:rsidRPr="00292170" w:rsidRDefault="007C5DF2" w:rsidP="00D0688F">
      <w:pPr>
        <w:pStyle w:val="Akapitzlist"/>
        <w:ind w:left="426" w:hanging="142"/>
        <w:jc w:val="both"/>
        <w:rPr>
          <w:sz w:val="24"/>
          <w:szCs w:val="24"/>
        </w:rPr>
      </w:pPr>
    </w:p>
    <w:p w:rsidR="007C5DF2" w:rsidRPr="00292170" w:rsidRDefault="007C5DF2" w:rsidP="00FA2E6F">
      <w:pPr>
        <w:ind w:left="360"/>
        <w:jc w:val="both"/>
        <w:rPr>
          <w:sz w:val="24"/>
          <w:szCs w:val="24"/>
        </w:rPr>
      </w:pPr>
      <w:r w:rsidRPr="00292170">
        <w:rPr>
          <w:sz w:val="24"/>
          <w:szCs w:val="24"/>
        </w:rPr>
        <w:lastRenderedPageBreak/>
        <w:t>2. W trakcie spotkań z rodzicami nauczyciele zwracają szczególną uwagę na:</w:t>
      </w:r>
    </w:p>
    <w:p w:rsidR="007C5DF2" w:rsidRDefault="007C5DF2" w:rsidP="00292170">
      <w:pPr>
        <w:pStyle w:val="Akapitzlist"/>
        <w:numPr>
          <w:ilvl w:val="3"/>
          <w:numId w:val="2"/>
        </w:numPr>
        <w:tabs>
          <w:tab w:val="clear" w:pos="2880"/>
          <w:tab w:val="num" w:pos="1134"/>
        </w:tabs>
        <w:spacing w:after="0" w:line="240" w:lineRule="auto"/>
        <w:ind w:hanging="2171"/>
        <w:jc w:val="both"/>
      </w:pPr>
      <w:r>
        <w:t>podkreślanie pozytywnych ocen zespołu uczniowskiego,</w:t>
      </w:r>
    </w:p>
    <w:p w:rsidR="007C5DF2" w:rsidRDefault="007C5DF2" w:rsidP="00292170">
      <w:pPr>
        <w:numPr>
          <w:ilvl w:val="3"/>
          <w:numId w:val="2"/>
        </w:numPr>
        <w:tabs>
          <w:tab w:val="clear" w:pos="2880"/>
          <w:tab w:val="num" w:pos="851"/>
          <w:tab w:val="left" w:pos="1134"/>
        </w:tabs>
        <w:spacing w:after="0" w:line="240" w:lineRule="auto"/>
        <w:ind w:left="1134" w:hanging="425"/>
        <w:jc w:val="both"/>
      </w:pPr>
      <w:r>
        <w:t>zachowanie dyskrecji podczas przekazywania rodzicom informacji   o postępach dydaktycznych  i  wychowawczych ucznia, m.in.:</w:t>
      </w:r>
    </w:p>
    <w:p w:rsidR="007C5DF2" w:rsidRDefault="007C5DF2" w:rsidP="00292170">
      <w:pPr>
        <w:tabs>
          <w:tab w:val="num" w:pos="851"/>
        </w:tabs>
        <w:spacing w:after="0" w:line="240" w:lineRule="auto"/>
        <w:ind w:left="1418" w:hanging="142"/>
        <w:jc w:val="both"/>
      </w:pPr>
      <w:r>
        <w:t>- informacje o ocenach przekazywane są w formie pisemnej lub ustnej w trakcie rozmowy indywidualnej z rodzicem,</w:t>
      </w:r>
    </w:p>
    <w:p w:rsidR="007C5DF2" w:rsidRDefault="007C5DF2" w:rsidP="00292170">
      <w:pPr>
        <w:tabs>
          <w:tab w:val="num" w:pos="851"/>
        </w:tabs>
        <w:spacing w:after="0" w:line="240" w:lineRule="auto"/>
        <w:ind w:left="709" w:firstLine="567"/>
        <w:jc w:val="both"/>
      </w:pPr>
      <w:r>
        <w:t>- wychowawca stara się nie mówić o zachowaniu danego ucznia w obecności innych rodziców,</w:t>
      </w:r>
    </w:p>
    <w:p w:rsidR="007C5DF2" w:rsidRDefault="007C5DF2" w:rsidP="00292170">
      <w:pPr>
        <w:pStyle w:val="Akapitzlist"/>
        <w:numPr>
          <w:ilvl w:val="3"/>
          <w:numId w:val="2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</w:pPr>
      <w:r>
        <w:t>podkreślenie sukcesów ucznia mającego problemy dydaktyczne lub wychowawcze,</w:t>
      </w:r>
    </w:p>
    <w:p w:rsidR="007C5DF2" w:rsidRDefault="007C5DF2" w:rsidP="00292170">
      <w:pPr>
        <w:pStyle w:val="Akapitzlist"/>
        <w:numPr>
          <w:ilvl w:val="3"/>
          <w:numId w:val="2"/>
        </w:numPr>
        <w:tabs>
          <w:tab w:val="clear" w:pos="2880"/>
          <w:tab w:val="num" w:pos="1134"/>
        </w:tabs>
        <w:spacing w:after="0" w:line="240" w:lineRule="auto"/>
        <w:ind w:hanging="2171"/>
        <w:jc w:val="both"/>
      </w:pPr>
      <w:r w:rsidRPr="001328E9">
        <w:t>szacunek</w:t>
      </w:r>
      <w:r>
        <w:t xml:space="preserve"> dla wyznawanej przez rodziców hierarchii wartości.</w:t>
      </w:r>
    </w:p>
    <w:p w:rsidR="007C5DF2" w:rsidRDefault="007C5DF2" w:rsidP="008B47D2">
      <w:pPr>
        <w:pStyle w:val="Akapitzlist"/>
        <w:spacing w:after="0" w:line="240" w:lineRule="auto"/>
        <w:ind w:left="0"/>
        <w:jc w:val="both"/>
      </w:pPr>
    </w:p>
    <w:p w:rsidR="007C5DF2" w:rsidRDefault="007C5DF2" w:rsidP="006D6981">
      <w:pPr>
        <w:pStyle w:val="Akapitzlist"/>
        <w:spacing w:after="0" w:line="240" w:lineRule="auto"/>
        <w:ind w:left="2880"/>
        <w:jc w:val="both"/>
      </w:pPr>
    </w:p>
    <w:p w:rsidR="007C5DF2" w:rsidRPr="00FB4B80" w:rsidRDefault="007C5DF2" w:rsidP="00FA2E6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B4B80">
        <w:rPr>
          <w:sz w:val="24"/>
          <w:szCs w:val="24"/>
        </w:rPr>
        <w:t>Sposoby informowania rodziców o spotkaniach:</w:t>
      </w:r>
    </w:p>
    <w:p w:rsidR="007C5DF2" w:rsidRPr="005F42BA" w:rsidRDefault="007C5DF2" w:rsidP="005F42BA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C5DF2" w:rsidRDefault="007C5DF2" w:rsidP="005F42BA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after="0" w:line="240" w:lineRule="auto"/>
        <w:ind w:hanging="1631"/>
        <w:jc w:val="both"/>
      </w:pPr>
      <w:r>
        <w:t>wpisy do zeszytów do korespondencji,</w:t>
      </w:r>
    </w:p>
    <w:p w:rsidR="007C5DF2" w:rsidRDefault="007C5DF2" w:rsidP="005F42BA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after="0" w:line="240" w:lineRule="auto"/>
        <w:ind w:hanging="1631"/>
        <w:jc w:val="both"/>
      </w:pPr>
      <w:r>
        <w:t>kontakt telefoniczny (np. w przypadku dłuższej nieobecności dziecka w szkole),</w:t>
      </w:r>
    </w:p>
    <w:p w:rsidR="007C5DF2" w:rsidRDefault="007C5DF2" w:rsidP="005F42BA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after="0" w:line="240" w:lineRule="auto"/>
        <w:ind w:hanging="1631"/>
        <w:jc w:val="both"/>
      </w:pPr>
      <w:r>
        <w:t>tablica informacyjna (sekretarka szkolna),</w:t>
      </w:r>
    </w:p>
    <w:p w:rsidR="007C5DF2" w:rsidRDefault="007C5DF2" w:rsidP="005F42BA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after="0" w:line="240" w:lineRule="auto"/>
        <w:ind w:hanging="1631"/>
        <w:jc w:val="both"/>
      </w:pPr>
      <w:r>
        <w:t>szkolna strona internetowa (nauczyciel informatyki),</w:t>
      </w:r>
    </w:p>
    <w:p w:rsidR="007C5DF2" w:rsidRDefault="007C5DF2" w:rsidP="005F42BA">
      <w:pPr>
        <w:pStyle w:val="Akapitzlist"/>
        <w:numPr>
          <w:ilvl w:val="2"/>
          <w:numId w:val="1"/>
        </w:numPr>
        <w:tabs>
          <w:tab w:val="clear" w:pos="2340"/>
          <w:tab w:val="num" w:pos="1134"/>
        </w:tabs>
        <w:spacing w:after="0" w:line="240" w:lineRule="auto"/>
        <w:ind w:hanging="1631"/>
        <w:jc w:val="both"/>
      </w:pPr>
      <w:r>
        <w:t>dziennik elektroniczny.</w:t>
      </w:r>
    </w:p>
    <w:p w:rsidR="007C5DF2" w:rsidRPr="005F42BA" w:rsidRDefault="007C5DF2" w:rsidP="005F42BA">
      <w:pPr>
        <w:pStyle w:val="Akapitzlist"/>
        <w:spacing w:after="0" w:line="240" w:lineRule="auto"/>
        <w:ind w:left="2340"/>
        <w:jc w:val="both"/>
        <w:rPr>
          <w:sz w:val="28"/>
          <w:szCs w:val="28"/>
        </w:rPr>
      </w:pPr>
    </w:p>
    <w:p w:rsidR="007C5DF2" w:rsidRPr="005F42BA" w:rsidRDefault="007C5DF2" w:rsidP="00FA2E6F">
      <w:pPr>
        <w:ind w:left="1080" w:hanging="720"/>
        <w:jc w:val="both"/>
        <w:rPr>
          <w:b/>
          <w:bCs/>
          <w:sz w:val="28"/>
          <w:szCs w:val="28"/>
        </w:rPr>
      </w:pPr>
      <w:r w:rsidRPr="005F42BA">
        <w:rPr>
          <w:b/>
          <w:bCs/>
          <w:sz w:val="28"/>
          <w:szCs w:val="28"/>
        </w:rPr>
        <w:t xml:space="preserve">V.  </w:t>
      </w:r>
      <w:r>
        <w:rPr>
          <w:b/>
          <w:bCs/>
          <w:sz w:val="28"/>
          <w:szCs w:val="28"/>
        </w:rPr>
        <w:t xml:space="preserve">      Metody, techniki badawcze</w:t>
      </w:r>
    </w:p>
    <w:p w:rsidR="007C5DF2" w:rsidRDefault="007C5DF2" w:rsidP="00FA2E6F">
      <w:pPr>
        <w:numPr>
          <w:ilvl w:val="0"/>
          <w:numId w:val="5"/>
        </w:numPr>
        <w:spacing w:after="0" w:line="240" w:lineRule="auto"/>
        <w:jc w:val="both"/>
      </w:pPr>
      <w:r>
        <w:t>Ankietowanie.</w:t>
      </w:r>
    </w:p>
    <w:p w:rsidR="007C5DF2" w:rsidRDefault="007C5DF2" w:rsidP="00FA2E6F">
      <w:pPr>
        <w:numPr>
          <w:ilvl w:val="0"/>
          <w:numId w:val="5"/>
        </w:numPr>
        <w:spacing w:after="0" w:line="240" w:lineRule="auto"/>
        <w:jc w:val="both"/>
      </w:pPr>
      <w:r>
        <w:t>Rozmowy.</w:t>
      </w:r>
    </w:p>
    <w:p w:rsidR="007C5DF2" w:rsidRDefault="007C5DF2" w:rsidP="00FA2E6F">
      <w:pPr>
        <w:numPr>
          <w:ilvl w:val="0"/>
          <w:numId w:val="5"/>
        </w:numPr>
        <w:spacing w:after="0" w:line="240" w:lineRule="auto"/>
        <w:jc w:val="both"/>
      </w:pPr>
      <w:r>
        <w:t>Analiza dokumentacji.</w:t>
      </w:r>
    </w:p>
    <w:p w:rsidR="007C5DF2" w:rsidRPr="005F42BA" w:rsidRDefault="007C5DF2" w:rsidP="005F42BA">
      <w:pPr>
        <w:spacing w:after="0" w:line="240" w:lineRule="auto"/>
        <w:ind w:left="1500"/>
        <w:jc w:val="both"/>
        <w:rPr>
          <w:sz w:val="28"/>
          <w:szCs w:val="28"/>
        </w:rPr>
      </w:pPr>
    </w:p>
    <w:p w:rsidR="007C5DF2" w:rsidRPr="005F42BA" w:rsidRDefault="007C5DF2" w:rsidP="00292170">
      <w:pPr>
        <w:ind w:left="1080" w:hanging="720"/>
        <w:jc w:val="both"/>
        <w:rPr>
          <w:b/>
          <w:bCs/>
          <w:sz w:val="28"/>
          <w:szCs w:val="28"/>
        </w:rPr>
      </w:pPr>
      <w:r w:rsidRPr="005F42BA">
        <w:rPr>
          <w:b/>
          <w:bCs/>
          <w:sz w:val="28"/>
          <w:szCs w:val="28"/>
        </w:rPr>
        <w:t xml:space="preserve">VI.  </w:t>
      </w:r>
      <w:r>
        <w:rPr>
          <w:b/>
          <w:bCs/>
          <w:sz w:val="28"/>
          <w:szCs w:val="28"/>
        </w:rPr>
        <w:t xml:space="preserve">     Sposoby gromadzenia danych</w:t>
      </w:r>
    </w:p>
    <w:p w:rsidR="007C5DF2" w:rsidRDefault="007C5DF2" w:rsidP="00FA2E6F">
      <w:pPr>
        <w:numPr>
          <w:ilvl w:val="0"/>
          <w:numId w:val="6"/>
        </w:numPr>
        <w:spacing w:after="0" w:line="240" w:lineRule="auto"/>
        <w:jc w:val="both"/>
      </w:pPr>
      <w:r>
        <w:t>Notatki z  zebrań klasowych – wychowawca klasy przekazuje do sekretariatu szkoły.</w:t>
      </w:r>
    </w:p>
    <w:p w:rsidR="007C5DF2" w:rsidRDefault="007C5DF2" w:rsidP="00FA2E6F">
      <w:pPr>
        <w:numPr>
          <w:ilvl w:val="0"/>
          <w:numId w:val="6"/>
        </w:numPr>
        <w:spacing w:after="0" w:line="240" w:lineRule="auto"/>
        <w:jc w:val="both"/>
      </w:pPr>
      <w:r>
        <w:t>Raport z mierzenia jakości pracy szkoły ( zespół ds. mierzenia jakości pracy szkoły).</w:t>
      </w:r>
    </w:p>
    <w:p w:rsidR="007C5DF2" w:rsidRDefault="007C5DF2" w:rsidP="005C7FCF">
      <w:pPr>
        <w:spacing w:after="0" w:line="240" w:lineRule="auto"/>
        <w:ind w:left="1500"/>
        <w:jc w:val="both"/>
      </w:pPr>
    </w:p>
    <w:p w:rsidR="007C5DF2" w:rsidRDefault="007C5DF2" w:rsidP="00292170">
      <w:pPr>
        <w:spacing w:after="0" w:line="240" w:lineRule="auto"/>
        <w:ind w:left="1500"/>
        <w:jc w:val="both"/>
      </w:pPr>
    </w:p>
    <w:p w:rsidR="007C5DF2" w:rsidRPr="005F42BA" w:rsidRDefault="007C5DF2" w:rsidP="00292170">
      <w:pPr>
        <w:ind w:left="1080" w:hanging="720"/>
        <w:jc w:val="both"/>
        <w:rPr>
          <w:b/>
          <w:bCs/>
          <w:sz w:val="28"/>
          <w:szCs w:val="28"/>
        </w:rPr>
      </w:pPr>
      <w:r w:rsidRPr="005F42BA">
        <w:rPr>
          <w:b/>
          <w:bCs/>
          <w:sz w:val="28"/>
          <w:szCs w:val="28"/>
        </w:rPr>
        <w:t xml:space="preserve">VII.     </w:t>
      </w:r>
      <w:r>
        <w:rPr>
          <w:b/>
          <w:bCs/>
          <w:sz w:val="28"/>
          <w:szCs w:val="28"/>
        </w:rPr>
        <w:t>Metody i techniki monitorowania</w:t>
      </w:r>
    </w:p>
    <w:p w:rsidR="007C5DF2" w:rsidRDefault="007C5DF2" w:rsidP="00292170">
      <w:pPr>
        <w:pStyle w:val="Akapitzlist"/>
        <w:numPr>
          <w:ilvl w:val="1"/>
          <w:numId w:val="15"/>
        </w:numPr>
        <w:jc w:val="both"/>
      </w:pPr>
      <w:r>
        <w:t xml:space="preserve"> Arkusz monitoringu.</w:t>
      </w:r>
    </w:p>
    <w:p w:rsidR="007C5DF2" w:rsidRPr="005F42BA" w:rsidRDefault="007C5DF2" w:rsidP="00292170">
      <w:pPr>
        <w:ind w:firstLine="360"/>
        <w:jc w:val="both"/>
        <w:rPr>
          <w:sz w:val="28"/>
          <w:szCs w:val="28"/>
        </w:rPr>
      </w:pPr>
      <w:r w:rsidRPr="005F42BA">
        <w:rPr>
          <w:b/>
          <w:bCs/>
          <w:sz w:val="28"/>
          <w:szCs w:val="28"/>
        </w:rPr>
        <w:t>VIII.    Sposoby prezentacji wyników</w:t>
      </w:r>
    </w:p>
    <w:p w:rsidR="007C5DF2" w:rsidRDefault="007C5DF2" w:rsidP="00FA2E6F">
      <w:pPr>
        <w:numPr>
          <w:ilvl w:val="0"/>
          <w:numId w:val="7"/>
        </w:numPr>
        <w:spacing w:after="0" w:line="240" w:lineRule="auto"/>
        <w:jc w:val="both"/>
      </w:pPr>
      <w:r>
        <w:t xml:space="preserve">Prezentacja osiągnięć uczniów: przedstawienia, wystawy, autoprezentacje. </w:t>
      </w:r>
    </w:p>
    <w:p w:rsidR="007C5DF2" w:rsidRDefault="007C5DF2" w:rsidP="00FA2E6F">
      <w:pPr>
        <w:numPr>
          <w:ilvl w:val="0"/>
          <w:numId w:val="7"/>
        </w:numPr>
        <w:spacing w:after="0" w:line="240" w:lineRule="auto"/>
        <w:jc w:val="both"/>
      </w:pPr>
      <w:r>
        <w:t xml:space="preserve">Podziękowania za współpracę - listy gratulacyjne, podziękowania. </w:t>
      </w:r>
    </w:p>
    <w:p w:rsidR="007C5DF2" w:rsidRDefault="007C5DF2" w:rsidP="00292170">
      <w:pPr>
        <w:spacing w:after="0" w:line="240" w:lineRule="auto"/>
        <w:ind w:left="1500"/>
        <w:jc w:val="both"/>
      </w:pPr>
    </w:p>
    <w:p w:rsidR="007C5DF2" w:rsidRPr="005F42BA" w:rsidRDefault="007C5DF2" w:rsidP="00FA2E6F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</w:t>
      </w:r>
      <w:r>
        <w:rPr>
          <w:b/>
          <w:bCs/>
          <w:sz w:val="28"/>
          <w:szCs w:val="28"/>
        </w:rPr>
        <w:t>IX.      Ewaluacja</w:t>
      </w:r>
    </w:p>
    <w:p w:rsidR="007C5DF2" w:rsidRPr="00D75196" w:rsidRDefault="007C5DF2" w:rsidP="00FA2E6F">
      <w:pPr>
        <w:numPr>
          <w:ilvl w:val="0"/>
          <w:numId w:val="10"/>
        </w:numPr>
        <w:spacing w:after="0" w:line="240" w:lineRule="auto"/>
        <w:jc w:val="both"/>
      </w:pPr>
      <w:r w:rsidRPr="00D75196">
        <w:t>Sprawozdanie wychowawców klas dotyczące współpracy z rodzicami - ustalenie wniosków do dalszej pracy</w:t>
      </w:r>
      <w:r>
        <w:t>.</w:t>
      </w:r>
    </w:p>
    <w:p w:rsidR="007C5DF2" w:rsidRDefault="007C5DF2" w:rsidP="00FA2E6F">
      <w:pPr>
        <w:jc w:val="both"/>
      </w:pPr>
    </w:p>
    <w:p w:rsidR="007C5DF2" w:rsidRPr="001C61E9" w:rsidRDefault="007C5DF2" w:rsidP="00E575B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  <w:t xml:space="preserve">Regulamin </w:t>
      </w:r>
      <w:r w:rsidRPr="001C61E9"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  <w:t xml:space="preserve">pozytywnie zaopiniowany przez radę pedagogiczną na zebraniu </w:t>
      </w:r>
      <w:r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  <w:r w:rsidRPr="001C61E9">
        <w:rPr>
          <w:rFonts w:ascii="Arial" w:hAnsi="Arial" w:cs="Arial"/>
          <w:i/>
          <w:iCs/>
          <w:color w:val="00000A"/>
          <w:sz w:val="20"/>
          <w:szCs w:val="20"/>
          <w:shd w:val="clear" w:color="auto" w:fill="FFFFFF"/>
        </w:rPr>
        <w:t>w dniu 14 grudnia 2017 r.</w:t>
      </w:r>
    </w:p>
    <w:p w:rsidR="007C5DF2" w:rsidRDefault="007C5DF2" w:rsidP="00687696">
      <w:pPr>
        <w:pStyle w:val="Akapitzlist"/>
        <w:ind w:left="0"/>
        <w:rPr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Tracą </w:t>
      </w:r>
      <w:r w:rsidRPr="003B13B5">
        <w:rPr>
          <w:rFonts w:ascii="Arial" w:hAnsi="Arial" w:cs="Arial"/>
          <w:i/>
          <w:iCs/>
          <w:sz w:val="20"/>
          <w:szCs w:val="20"/>
        </w:rPr>
        <w:t xml:space="preserve">moc </w:t>
      </w:r>
      <w:r>
        <w:rPr>
          <w:rFonts w:ascii="Arial" w:hAnsi="Arial" w:cs="Arial"/>
          <w:i/>
          <w:iCs/>
          <w:sz w:val="20"/>
          <w:szCs w:val="20"/>
        </w:rPr>
        <w:t xml:space="preserve">Zasady współpracy nauczycieli i wychowawców z rodzicami </w:t>
      </w:r>
      <w:r w:rsidRPr="003B13B5">
        <w:rPr>
          <w:rFonts w:ascii="Arial" w:hAnsi="Arial" w:cs="Arial"/>
          <w:i/>
          <w:iCs/>
          <w:sz w:val="20"/>
          <w:szCs w:val="20"/>
        </w:rPr>
        <w:t>w Zespole Szkół nr 4 w Ostrołęce</w:t>
      </w:r>
      <w:r>
        <w:rPr>
          <w:rFonts w:ascii="Arial" w:hAnsi="Arial" w:cs="Arial"/>
          <w:i/>
          <w:iCs/>
          <w:sz w:val="20"/>
          <w:szCs w:val="20"/>
        </w:rPr>
        <w:t xml:space="preserve"> przyjęte o realizacji przez radę  pedagogiczna w dniu 20 marca 2012 r.</w:t>
      </w:r>
    </w:p>
    <w:sectPr w:rsidR="007C5DF2" w:rsidSect="006070E8">
      <w:pgSz w:w="11906" w:h="16838"/>
      <w:pgMar w:top="993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19"/>
    <w:multiLevelType w:val="multilevel"/>
    <w:tmpl w:val="AAC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D952C9"/>
    <w:multiLevelType w:val="hybridMultilevel"/>
    <w:tmpl w:val="51A6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3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E41FA"/>
    <w:multiLevelType w:val="hybridMultilevel"/>
    <w:tmpl w:val="A29E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97A5C"/>
    <w:multiLevelType w:val="hybridMultilevel"/>
    <w:tmpl w:val="6332C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E72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</w:rPr>
    </w:lvl>
    <w:lvl w:ilvl="2" w:tplc="6D32A15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szCs w:val="22"/>
      </w:rPr>
    </w:lvl>
    <w:lvl w:ilvl="3" w:tplc="5DDC18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C63A0"/>
    <w:multiLevelType w:val="multilevel"/>
    <w:tmpl w:val="5A96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8620D"/>
    <w:multiLevelType w:val="multilevel"/>
    <w:tmpl w:val="7D3E4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AEB"/>
    <w:multiLevelType w:val="hybridMultilevel"/>
    <w:tmpl w:val="3B105D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D7522"/>
    <w:multiLevelType w:val="hybridMultilevel"/>
    <w:tmpl w:val="5EF2F6E2"/>
    <w:lvl w:ilvl="0" w:tplc="1C601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0A444D"/>
    <w:multiLevelType w:val="hybridMultilevel"/>
    <w:tmpl w:val="DD5A77A2"/>
    <w:lvl w:ilvl="0" w:tplc="6D32A15E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5741EE7"/>
    <w:multiLevelType w:val="hybridMultilevel"/>
    <w:tmpl w:val="7D3E42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C7B50"/>
    <w:multiLevelType w:val="multilevel"/>
    <w:tmpl w:val="234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F2443"/>
    <w:multiLevelType w:val="multilevel"/>
    <w:tmpl w:val="720E0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"/>
      </w:pPr>
      <w:rPr>
        <w:rFonts w:ascii="Symbol" w:hAnsi="Symbol" w:cs="Symbol"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4D1D45"/>
    <w:multiLevelType w:val="hybridMultilevel"/>
    <w:tmpl w:val="0AEC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02C57"/>
    <w:multiLevelType w:val="hybridMultilevel"/>
    <w:tmpl w:val="02FE3DF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0321"/>
    <w:multiLevelType w:val="hybridMultilevel"/>
    <w:tmpl w:val="730CEEF4"/>
    <w:lvl w:ilvl="0" w:tplc="186C6B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3D354DB0"/>
    <w:multiLevelType w:val="hybridMultilevel"/>
    <w:tmpl w:val="C6E264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2E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D5FE7"/>
    <w:multiLevelType w:val="hybridMultilevel"/>
    <w:tmpl w:val="041A9242"/>
    <w:lvl w:ilvl="0" w:tplc="70E2FB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97F0F"/>
    <w:multiLevelType w:val="multilevel"/>
    <w:tmpl w:val="529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2493903"/>
    <w:multiLevelType w:val="multilevel"/>
    <w:tmpl w:val="ECA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51F6943"/>
    <w:multiLevelType w:val="hybridMultilevel"/>
    <w:tmpl w:val="D3DC3C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DA8B3C">
      <w:start w:val="1"/>
      <w:numFmt w:val="lowerRoman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09CA"/>
    <w:multiLevelType w:val="multilevel"/>
    <w:tmpl w:val="9A4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C437E8E"/>
    <w:multiLevelType w:val="hybridMultilevel"/>
    <w:tmpl w:val="D4BCD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775C0"/>
    <w:multiLevelType w:val="hybridMultilevel"/>
    <w:tmpl w:val="4254F4A2"/>
    <w:lvl w:ilvl="0" w:tplc="5B7AEF2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4CC26263"/>
    <w:multiLevelType w:val="multilevel"/>
    <w:tmpl w:val="720E0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"/>
      </w:pPr>
      <w:rPr>
        <w:rFonts w:ascii="Symbol" w:hAnsi="Symbol" w:cs="Symbol"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8452326"/>
    <w:multiLevelType w:val="hybridMultilevel"/>
    <w:tmpl w:val="E41CA3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740AD"/>
    <w:multiLevelType w:val="multilevel"/>
    <w:tmpl w:val="FEC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7F446AA"/>
    <w:multiLevelType w:val="hybridMultilevel"/>
    <w:tmpl w:val="601EF2FA"/>
    <w:lvl w:ilvl="0" w:tplc="06C64C9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6CCE75E8"/>
    <w:multiLevelType w:val="hybridMultilevel"/>
    <w:tmpl w:val="2348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74DC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1C6015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CAF9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96172"/>
    <w:multiLevelType w:val="hybridMultilevel"/>
    <w:tmpl w:val="623E4B1A"/>
    <w:lvl w:ilvl="0" w:tplc="B52871F2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6C26420">
      <w:start w:val="4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26B3092"/>
    <w:multiLevelType w:val="hybridMultilevel"/>
    <w:tmpl w:val="A30CA1F0"/>
    <w:lvl w:ilvl="0" w:tplc="E544E42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72BC5F84"/>
    <w:multiLevelType w:val="multilevel"/>
    <w:tmpl w:val="0D4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28"/>
  </w:num>
  <w:num w:numId="5">
    <w:abstractNumId w:val="29"/>
  </w:num>
  <w:num w:numId="6">
    <w:abstractNumId w:val="14"/>
  </w:num>
  <w:num w:numId="7">
    <w:abstractNumId w:val="26"/>
  </w:num>
  <w:num w:numId="8">
    <w:abstractNumId w:val="1"/>
  </w:num>
  <w:num w:numId="9">
    <w:abstractNumId w:val="6"/>
  </w:num>
  <w:num w:numId="10">
    <w:abstractNumId w:val="22"/>
  </w:num>
  <w:num w:numId="11">
    <w:abstractNumId w:val="11"/>
  </w:num>
  <w:num w:numId="12">
    <w:abstractNumId w:val="24"/>
  </w:num>
  <w:num w:numId="13">
    <w:abstractNumId w:val="19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0"/>
  </w:num>
  <w:num w:numId="24">
    <w:abstractNumId w:val="2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5"/>
  </w:num>
  <w:num w:numId="29">
    <w:abstractNumId w:val="21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E6F"/>
    <w:rsid w:val="00004A1A"/>
    <w:rsid w:val="000618D5"/>
    <w:rsid w:val="00062CD0"/>
    <w:rsid w:val="00062D20"/>
    <w:rsid w:val="000C7185"/>
    <w:rsid w:val="000E288E"/>
    <w:rsid w:val="000F0843"/>
    <w:rsid w:val="00101D35"/>
    <w:rsid w:val="0012334A"/>
    <w:rsid w:val="001328E9"/>
    <w:rsid w:val="00134217"/>
    <w:rsid w:val="00140C4E"/>
    <w:rsid w:val="001470C5"/>
    <w:rsid w:val="0015643B"/>
    <w:rsid w:val="00161A5E"/>
    <w:rsid w:val="001659B0"/>
    <w:rsid w:val="00172C4C"/>
    <w:rsid w:val="00182D69"/>
    <w:rsid w:val="001A2733"/>
    <w:rsid w:val="001B6C7A"/>
    <w:rsid w:val="001C61E9"/>
    <w:rsid w:val="001D0435"/>
    <w:rsid w:val="001D18D0"/>
    <w:rsid w:val="001D2597"/>
    <w:rsid w:val="001D67E5"/>
    <w:rsid w:val="001E6531"/>
    <w:rsid w:val="00213C60"/>
    <w:rsid w:val="002507D8"/>
    <w:rsid w:val="00283555"/>
    <w:rsid w:val="00292170"/>
    <w:rsid w:val="00295615"/>
    <w:rsid w:val="00296A91"/>
    <w:rsid w:val="002C7047"/>
    <w:rsid w:val="002D7726"/>
    <w:rsid w:val="00305074"/>
    <w:rsid w:val="003102EA"/>
    <w:rsid w:val="003340A4"/>
    <w:rsid w:val="003431BC"/>
    <w:rsid w:val="00356FD0"/>
    <w:rsid w:val="0036576D"/>
    <w:rsid w:val="003A0845"/>
    <w:rsid w:val="003B13B5"/>
    <w:rsid w:val="003D3587"/>
    <w:rsid w:val="004157B8"/>
    <w:rsid w:val="00451704"/>
    <w:rsid w:val="0049057B"/>
    <w:rsid w:val="004A663B"/>
    <w:rsid w:val="004E64FC"/>
    <w:rsid w:val="004F3B4A"/>
    <w:rsid w:val="00505272"/>
    <w:rsid w:val="0055443E"/>
    <w:rsid w:val="00564D08"/>
    <w:rsid w:val="005651BB"/>
    <w:rsid w:val="0058041D"/>
    <w:rsid w:val="0058621B"/>
    <w:rsid w:val="00586EFB"/>
    <w:rsid w:val="005B4053"/>
    <w:rsid w:val="005B441B"/>
    <w:rsid w:val="005B5109"/>
    <w:rsid w:val="005B6346"/>
    <w:rsid w:val="005C39E3"/>
    <w:rsid w:val="005C3EE9"/>
    <w:rsid w:val="005C7FCF"/>
    <w:rsid w:val="005F42BA"/>
    <w:rsid w:val="006070E8"/>
    <w:rsid w:val="00626FFF"/>
    <w:rsid w:val="00644B8A"/>
    <w:rsid w:val="00654239"/>
    <w:rsid w:val="00687696"/>
    <w:rsid w:val="006A0235"/>
    <w:rsid w:val="006A63AC"/>
    <w:rsid w:val="006C7F73"/>
    <w:rsid w:val="006D6981"/>
    <w:rsid w:val="006E155D"/>
    <w:rsid w:val="00702AE4"/>
    <w:rsid w:val="007034CD"/>
    <w:rsid w:val="007048FF"/>
    <w:rsid w:val="00721E06"/>
    <w:rsid w:val="00736F3C"/>
    <w:rsid w:val="00743149"/>
    <w:rsid w:val="00771E82"/>
    <w:rsid w:val="00776D30"/>
    <w:rsid w:val="00791CFA"/>
    <w:rsid w:val="007C5DF2"/>
    <w:rsid w:val="007C7E28"/>
    <w:rsid w:val="007E6675"/>
    <w:rsid w:val="007F42F9"/>
    <w:rsid w:val="007F4FBF"/>
    <w:rsid w:val="007F5E54"/>
    <w:rsid w:val="007F783E"/>
    <w:rsid w:val="00804731"/>
    <w:rsid w:val="008064D8"/>
    <w:rsid w:val="008147BC"/>
    <w:rsid w:val="00840BD5"/>
    <w:rsid w:val="00866A59"/>
    <w:rsid w:val="008A06D7"/>
    <w:rsid w:val="008A2BE4"/>
    <w:rsid w:val="008B47D2"/>
    <w:rsid w:val="008F2C5E"/>
    <w:rsid w:val="00911A5E"/>
    <w:rsid w:val="009450A6"/>
    <w:rsid w:val="009A4479"/>
    <w:rsid w:val="009B7A04"/>
    <w:rsid w:val="009D0C27"/>
    <w:rsid w:val="009F6F96"/>
    <w:rsid w:val="00A475D7"/>
    <w:rsid w:val="00A657D1"/>
    <w:rsid w:val="00A970F6"/>
    <w:rsid w:val="00AA1153"/>
    <w:rsid w:val="00AA2746"/>
    <w:rsid w:val="00AC7CBE"/>
    <w:rsid w:val="00AD1AAB"/>
    <w:rsid w:val="00AF50F7"/>
    <w:rsid w:val="00AF5CCB"/>
    <w:rsid w:val="00B00B4B"/>
    <w:rsid w:val="00B04626"/>
    <w:rsid w:val="00B32304"/>
    <w:rsid w:val="00B45DAB"/>
    <w:rsid w:val="00B80DE2"/>
    <w:rsid w:val="00B93602"/>
    <w:rsid w:val="00B961E7"/>
    <w:rsid w:val="00B9623C"/>
    <w:rsid w:val="00B97912"/>
    <w:rsid w:val="00BE55B5"/>
    <w:rsid w:val="00C03D8C"/>
    <w:rsid w:val="00C07A2E"/>
    <w:rsid w:val="00C340E1"/>
    <w:rsid w:val="00C348F3"/>
    <w:rsid w:val="00C52CC7"/>
    <w:rsid w:val="00C8705A"/>
    <w:rsid w:val="00C87386"/>
    <w:rsid w:val="00C930D2"/>
    <w:rsid w:val="00CA1725"/>
    <w:rsid w:val="00CA2227"/>
    <w:rsid w:val="00CB27F4"/>
    <w:rsid w:val="00CC14EA"/>
    <w:rsid w:val="00CE1A45"/>
    <w:rsid w:val="00D0688F"/>
    <w:rsid w:val="00D1527B"/>
    <w:rsid w:val="00D23ABA"/>
    <w:rsid w:val="00D513EF"/>
    <w:rsid w:val="00D522A5"/>
    <w:rsid w:val="00D75196"/>
    <w:rsid w:val="00D8060C"/>
    <w:rsid w:val="00DC71C8"/>
    <w:rsid w:val="00DF4D3A"/>
    <w:rsid w:val="00E361D2"/>
    <w:rsid w:val="00E5492B"/>
    <w:rsid w:val="00E575B4"/>
    <w:rsid w:val="00E74DE6"/>
    <w:rsid w:val="00E827B6"/>
    <w:rsid w:val="00E86994"/>
    <w:rsid w:val="00EA49A6"/>
    <w:rsid w:val="00EC6DFD"/>
    <w:rsid w:val="00ED17BC"/>
    <w:rsid w:val="00ED78DC"/>
    <w:rsid w:val="00F152A5"/>
    <w:rsid w:val="00F2378A"/>
    <w:rsid w:val="00F5168B"/>
    <w:rsid w:val="00FA2E6F"/>
    <w:rsid w:val="00FB4B80"/>
    <w:rsid w:val="00FB71B8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7D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E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657D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FA2E6F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FA2E6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A2E6F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next w:val="Normalny"/>
    <w:link w:val="Tekstpodstawowy2Znak"/>
    <w:uiPriority w:val="99"/>
    <w:rsid w:val="00FA2E6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FA2E6F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2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A2E6F"/>
  </w:style>
  <w:style w:type="paragraph" w:styleId="Tekstpodstawowywcity2">
    <w:name w:val="Body Text Indent 2"/>
    <w:basedOn w:val="Normalny"/>
    <w:link w:val="Tekstpodstawowywcity2Znak"/>
    <w:uiPriority w:val="99"/>
    <w:semiHidden/>
    <w:rsid w:val="00FA2E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A2E6F"/>
  </w:style>
  <w:style w:type="paragraph" w:styleId="Tekstpodstawowy3">
    <w:name w:val="Body Text 3"/>
    <w:basedOn w:val="Normalny"/>
    <w:link w:val="Tekstpodstawowy3Znak"/>
    <w:uiPriority w:val="99"/>
    <w:semiHidden/>
    <w:rsid w:val="00FA2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2E6F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A2E6F"/>
    <w:pPr>
      <w:ind w:left="720"/>
    </w:pPr>
  </w:style>
  <w:style w:type="character" w:styleId="Hipercze">
    <w:name w:val="Hyperlink"/>
    <w:uiPriority w:val="99"/>
    <w:semiHidden/>
    <w:rsid w:val="00A657D1"/>
    <w:rPr>
      <w:color w:val="0000FF"/>
      <w:u w:val="single"/>
    </w:rPr>
  </w:style>
  <w:style w:type="paragraph" w:styleId="Bezodstpw">
    <w:name w:val="No Spacing"/>
    <w:uiPriority w:val="99"/>
    <w:qFormat/>
    <w:rsid w:val="00702AE4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E575B4"/>
    <w:pPr>
      <w:ind w:left="720"/>
    </w:pPr>
    <w:rPr>
      <w:rFonts w:eastAsia="Times New Roman"/>
    </w:rPr>
  </w:style>
  <w:style w:type="table" w:styleId="Tabela-Siatka">
    <w:name w:val="Table Grid"/>
    <w:basedOn w:val="Standardowy"/>
    <w:locked/>
    <w:rsid w:val="002C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4ostroleka.internetdsl.pl/ew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2004</Words>
  <Characters>12029</Characters>
  <Application>Microsoft Office Word</Application>
  <DocSecurity>0</DocSecurity>
  <Lines>100</Lines>
  <Paragraphs>28</Paragraphs>
  <ScaleCrop>false</ScaleCrop>
  <Company>Dom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współpracy z rodzicami</dc:title>
  <dc:subject/>
  <dc:creator>H. Olech</dc:creator>
  <cp:keywords/>
  <dc:description/>
  <cp:lastModifiedBy>KRZYSZTOF</cp:lastModifiedBy>
  <cp:revision>6</cp:revision>
  <cp:lastPrinted>2017-12-19T10:05:00Z</cp:lastPrinted>
  <dcterms:created xsi:type="dcterms:W3CDTF">2017-12-14T07:20:00Z</dcterms:created>
  <dcterms:modified xsi:type="dcterms:W3CDTF">2018-10-07T11:44:00Z</dcterms:modified>
</cp:coreProperties>
</file>